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FE" w:rsidRDefault="00744DFE" w:rsidP="00B80B9B">
      <w:pPr>
        <w:pStyle w:val="Otsikko1"/>
      </w:pPr>
      <w:bookmarkStart w:id="0" w:name="_GoBack"/>
      <w:bookmarkEnd w:id="0"/>
      <w:r>
        <w:t>Tuota sisältöä saavutettavasti</w:t>
      </w:r>
    </w:p>
    <w:p w:rsidR="007B2B9F" w:rsidRDefault="00F91E47" w:rsidP="00744DFE">
      <w:r>
        <w:t>Muistatko ottaa huomioon k</w:t>
      </w:r>
      <w:r w:rsidR="007B2B9F">
        <w:t>aikki käyttäjäryhmät, kun viestit asiakkaille</w:t>
      </w:r>
      <w:r>
        <w:t>?</w:t>
      </w:r>
      <w:r w:rsidR="007B2B9F">
        <w:t xml:space="preserve"> Julkisen hallinnon sisällöt on jo lähtökohtaisesti suunnattu kaikille asukkaille ikään, taustaan, koulutukseen ynnä muuhun katsomatta.</w:t>
      </w:r>
      <w:r>
        <w:t xml:space="preserve"> </w:t>
      </w:r>
      <w:r w:rsidR="007B2B9F">
        <w:t xml:space="preserve">Lisäpontta saavutettavuuden lisäämiseen tuo EU:n saavutettavuusdirektiivi, joka </w:t>
      </w:r>
      <w:r w:rsidR="00603B77">
        <w:t>hyväksyttiin Euroopan parlamentissa</w:t>
      </w:r>
      <w:r w:rsidR="007B2B9F">
        <w:t xml:space="preserve"> vuonna 2016. Direktiiviä sovelletaan kaikkiin julkisen hallinnon verkkopalveluihin. Direktiivin tavoite on lisätä asukkaiden yhdenvertaisuutta. </w:t>
      </w:r>
    </w:p>
    <w:p w:rsidR="007B2B9F" w:rsidRDefault="007B2B9F" w:rsidP="00744DFE">
      <w:r>
        <w:t>Jokainen sisällöntuottaja voi itse omalla työllään vaikuttaa siihen, et</w:t>
      </w:r>
      <w:r w:rsidR="00603B77">
        <w:t xml:space="preserve">tä julkaistut tekstit ja kuvat </w:t>
      </w:r>
      <w:r>
        <w:t xml:space="preserve">ovat mahdollisimman saavutettavia. Ohessa tärkeimmät muistettavat asiat huoneentaulun muodossa.  </w:t>
      </w:r>
    </w:p>
    <w:p w:rsidR="004866D4" w:rsidRDefault="004866D4" w:rsidP="00D519ED">
      <w:pPr>
        <w:pStyle w:val="Otsikko2"/>
      </w:pPr>
    </w:p>
    <w:p w:rsidR="007F137B" w:rsidRPr="007F137B" w:rsidRDefault="00D519ED" w:rsidP="00D519ED">
      <w:pPr>
        <w:pStyle w:val="Otsikko2"/>
      </w:pPr>
      <w:r>
        <w:t>Yleiset ohjeet verkkoon – t</w:t>
      </w:r>
      <w:r w:rsidR="007F137B" w:rsidRPr="007F137B">
        <w:t xml:space="preserve">arkista </w:t>
      </w:r>
      <w:r w:rsidR="007F137B">
        <w:t xml:space="preserve">aina </w:t>
      </w:r>
      <w:r w:rsidR="007F137B" w:rsidRPr="007F137B">
        <w:t>ennen</w:t>
      </w:r>
      <w:r w:rsidR="00E10FB4">
        <w:t xml:space="preserve"> artikkelin</w:t>
      </w:r>
      <w:r w:rsidR="007F137B" w:rsidRPr="007F137B">
        <w:t xml:space="preserve"> julkaisua:</w:t>
      </w:r>
    </w:p>
    <w:p w:rsidR="007F137B" w:rsidRDefault="007F137B" w:rsidP="00E10FB4">
      <w:pPr>
        <w:pStyle w:val="Luettelokappale"/>
        <w:numPr>
          <w:ilvl w:val="0"/>
          <w:numId w:val="2"/>
        </w:numPr>
      </w:pPr>
      <w:r w:rsidRPr="00E10FB4">
        <w:rPr>
          <w:color w:val="FF0000"/>
        </w:rPr>
        <w:t>O</w:t>
      </w:r>
      <w:r w:rsidR="00D519ED">
        <w:rPr>
          <w:color w:val="FF0000"/>
        </w:rPr>
        <w:t>TSIKKO</w:t>
      </w:r>
      <w:r w:rsidRPr="00E10FB4">
        <w:rPr>
          <w:color w:val="FF0000"/>
        </w:rPr>
        <w:t xml:space="preserve">: </w:t>
      </w:r>
      <w:r>
        <w:t>Hyvä otsikko kertoo jutun sisällöstä oleellis</w:t>
      </w:r>
      <w:r w:rsidR="00D519ED">
        <w:t>en mutta on riittävän lyhyt (ideaali on 3-5</w:t>
      </w:r>
      <w:r>
        <w:t xml:space="preserve"> sanaa).</w:t>
      </w:r>
    </w:p>
    <w:p w:rsidR="007F137B" w:rsidRDefault="00D519ED" w:rsidP="00E10FB4">
      <w:pPr>
        <w:pStyle w:val="Luettelokappale"/>
        <w:numPr>
          <w:ilvl w:val="0"/>
          <w:numId w:val="2"/>
        </w:numPr>
      </w:pPr>
      <w:r>
        <w:rPr>
          <w:color w:val="FF0000"/>
        </w:rPr>
        <w:t>INGRESSI</w:t>
      </w:r>
      <w:r w:rsidR="007F137B" w:rsidRPr="00E10FB4">
        <w:rPr>
          <w:color w:val="FF0000"/>
        </w:rPr>
        <w:t>:</w:t>
      </w:r>
      <w:r w:rsidR="007F137B">
        <w:t xml:space="preserve"> yhden tai kahden virkkeen mittainen johdatus aiheeseen – ingressi ei toista otsikkoa eikä leipäteksti jatku suoraan ingressistä. Muista koodata ingressi Uutisingressi-tyypillä Net </w:t>
      </w:r>
      <w:proofErr w:type="spellStart"/>
      <w:r w:rsidR="007F137B">
        <w:t>Communityssä</w:t>
      </w:r>
      <w:proofErr w:type="spellEnd"/>
      <w:r w:rsidR="007F137B">
        <w:t>.</w:t>
      </w:r>
    </w:p>
    <w:p w:rsidR="007F137B" w:rsidRDefault="00D519ED" w:rsidP="00E10FB4">
      <w:pPr>
        <w:pStyle w:val="Luettelokappale"/>
        <w:numPr>
          <w:ilvl w:val="0"/>
          <w:numId w:val="2"/>
        </w:numPr>
      </w:pPr>
      <w:r>
        <w:rPr>
          <w:color w:val="FF0000"/>
        </w:rPr>
        <w:t>VÄLIOTSIKOT</w:t>
      </w:r>
      <w:r w:rsidR="007F137B" w:rsidRPr="00E10FB4">
        <w:rPr>
          <w:color w:val="FF0000"/>
        </w:rPr>
        <w:t>:</w:t>
      </w:r>
      <w:r w:rsidR="007F137B">
        <w:t xml:space="preserve"> Pitkässä jutussa väliotsikot ovat tarpeelliset, pidä nämäkin lyhyinä. Muista koodata väliotsikot Net </w:t>
      </w:r>
      <w:proofErr w:type="spellStart"/>
      <w:r w:rsidR="007F137B">
        <w:t>Communityssä</w:t>
      </w:r>
      <w:proofErr w:type="spellEnd"/>
      <w:r w:rsidR="007F137B">
        <w:t>.</w:t>
      </w:r>
    </w:p>
    <w:p w:rsidR="007F137B" w:rsidRDefault="00D519ED" w:rsidP="00E10FB4">
      <w:pPr>
        <w:pStyle w:val="Luettelokappale"/>
        <w:numPr>
          <w:ilvl w:val="0"/>
          <w:numId w:val="2"/>
        </w:numPr>
      </w:pPr>
      <w:r>
        <w:rPr>
          <w:color w:val="FF0000"/>
        </w:rPr>
        <w:t>KUVA</w:t>
      </w:r>
      <w:r w:rsidR="007F137B" w:rsidRPr="00E10FB4">
        <w:rPr>
          <w:color w:val="FF0000"/>
        </w:rPr>
        <w:t xml:space="preserve">: </w:t>
      </w:r>
      <w:r w:rsidR="007F137B">
        <w:t xml:space="preserve">Käytä riittävän </w:t>
      </w:r>
      <w:r>
        <w:t>laadukkaita (teräviä ja riittäväresoluutioisia)</w:t>
      </w:r>
      <w:r w:rsidR="007F137B">
        <w:t xml:space="preserve"> ja havainnollisia kuvia. Älä käytä kuvia, joissa on tekstiä kuvan päällä (katso lisäohjeet alempana).</w:t>
      </w:r>
    </w:p>
    <w:p w:rsidR="007F137B" w:rsidRDefault="00D519ED" w:rsidP="00E10FB4">
      <w:pPr>
        <w:pStyle w:val="Luettelokappale"/>
        <w:numPr>
          <w:ilvl w:val="0"/>
          <w:numId w:val="2"/>
        </w:numPr>
      </w:pPr>
      <w:r>
        <w:rPr>
          <w:color w:val="FF0000"/>
        </w:rPr>
        <w:t>LINKIT</w:t>
      </w:r>
      <w:r w:rsidR="007F137B" w:rsidRPr="00E10FB4">
        <w:rPr>
          <w:color w:val="FF0000"/>
        </w:rPr>
        <w:t xml:space="preserve"> </w:t>
      </w:r>
      <w:r w:rsidR="007F137B">
        <w:t>Helmet-hakuun tai muualle sivustoon: Jos jutussa esitellään aineistoa, linkkaa Helmet-hakuun (katso linkkaamisen lisäohjeet alempana).</w:t>
      </w:r>
    </w:p>
    <w:p w:rsidR="007F137B" w:rsidRDefault="00D519ED" w:rsidP="00E10FB4">
      <w:pPr>
        <w:pStyle w:val="Luettelokappale"/>
        <w:numPr>
          <w:ilvl w:val="0"/>
          <w:numId w:val="2"/>
        </w:numPr>
      </w:pPr>
      <w:r>
        <w:rPr>
          <w:color w:val="FF0000"/>
        </w:rPr>
        <w:t>KIRJOITTAJAN JA KUVAAJAN NIMET</w:t>
      </w:r>
      <w:r w:rsidR="007F137B">
        <w:t xml:space="preserve">/kuvien oikeudenomistajat: lisää jutun loppuun kirjoittajan ja kuvaajan nimi (esim. Teksti: Iina Soininen, Kuvat: Otava / </w:t>
      </w:r>
      <w:proofErr w:type="spellStart"/>
      <w:r w:rsidR="007F137B">
        <w:t>Dorit</w:t>
      </w:r>
      <w:proofErr w:type="spellEnd"/>
      <w:r w:rsidR="007F137B">
        <w:t xml:space="preserve"> </w:t>
      </w:r>
      <w:proofErr w:type="spellStart"/>
      <w:r w:rsidR="007F137B">
        <w:t>Salutskij</w:t>
      </w:r>
      <w:proofErr w:type="spellEnd"/>
      <w:r w:rsidR="007F137B">
        <w:t>)</w:t>
      </w:r>
    </w:p>
    <w:p w:rsidR="007F137B" w:rsidRDefault="00D519ED" w:rsidP="00D519ED">
      <w:pPr>
        <w:pStyle w:val="Otsikko2"/>
      </w:pPr>
      <w:r>
        <w:t>Muista nämä saavutettavuutta lisäävät seikat tuottaessasi sisältöä:</w:t>
      </w:r>
    </w:p>
    <w:p w:rsidR="00C56386" w:rsidRPr="00D519ED" w:rsidRDefault="00C56386" w:rsidP="00C56386">
      <w:pPr>
        <w:ind w:left="360"/>
        <w:rPr>
          <w:color w:val="FF0000"/>
        </w:rPr>
      </w:pPr>
      <w:r w:rsidRPr="00D519ED">
        <w:rPr>
          <w:color w:val="FF0000"/>
        </w:rPr>
        <w:t>TEKSTI:</w:t>
      </w:r>
    </w:p>
    <w:p w:rsidR="009C6E7F" w:rsidRDefault="009C6E7F" w:rsidP="009C6E7F">
      <w:pPr>
        <w:pStyle w:val="Luettelokappale"/>
        <w:numPr>
          <w:ilvl w:val="0"/>
          <w:numId w:val="1"/>
        </w:numPr>
      </w:pPr>
      <w:r>
        <w:t>Kirjoittaessasi pidä mielessä, kenen luettavaksi teksti on tarkoitettu ja mikä lukijalle on tärkeää.</w:t>
      </w:r>
    </w:p>
    <w:p w:rsidR="00CB1F48" w:rsidRDefault="00FD794B" w:rsidP="00CB1F48">
      <w:pPr>
        <w:pStyle w:val="Luettelokappale"/>
        <w:numPr>
          <w:ilvl w:val="0"/>
          <w:numId w:val="1"/>
        </w:numPr>
      </w:pPr>
      <w:r>
        <w:t>Huolehdi</w:t>
      </w:r>
      <w:r w:rsidR="00744DFE">
        <w:t xml:space="preserve"> oikeinkirjoituksesta ja käytä helposti ymmärrettävää kieltä. </w:t>
      </w:r>
      <w:r w:rsidR="00CB1F48">
        <w:t>S</w:t>
      </w:r>
      <w:r w:rsidR="00CB1F48" w:rsidRPr="00744DFE">
        <w:t xml:space="preserve">elkosuomi </w:t>
      </w:r>
      <w:r w:rsidR="00CB1F48">
        <w:t xml:space="preserve">tai mahdollisimman selkeä yleiskieli </w:t>
      </w:r>
      <w:r w:rsidR="00CB1F48" w:rsidRPr="00744DFE">
        <w:t>sopii myös kieltä vasta oppiville.</w:t>
      </w:r>
      <w:r w:rsidR="00CB1F48">
        <w:t xml:space="preserve"> Selkokieltä tarvitsee Suomessa noin 8-12 prosenttia väestöstä.</w:t>
      </w:r>
    </w:p>
    <w:p w:rsidR="00744DFE" w:rsidRDefault="00744DFE" w:rsidP="00CB1F48">
      <w:pPr>
        <w:pStyle w:val="Luettelokappale"/>
        <w:numPr>
          <w:ilvl w:val="0"/>
          <w:numId w:val="1"/>
        </w:numPr>
      </w:pPr>
      <w:r>
        <w:t>Käytä mahdollisimman yksiselitteisiä ja yksin</w:t>
      </w:r>
      <w:r w:rsidR="00382CE3">
        <w:t>kertaisia sanoja ja selitä vier</w:t>
      </w:r>
      <w:r w:rsidR="00CB1F48">
        <w:t>aat tai vaikeat termit. Lyhyet sanat on helpompi hahmottaa kuin pitkät.</w:t>
      </w:r>
    </w:p>
    <w:p w:rsidR="00CB1F48" w:rsidRDefault="00CB1F48" w:rsidP="00CB1F48">
      <w:pPr>
        <w:pStyle w:val="Luettelokappale"/>
        <w:numPr>
          <w:ilvl w:val="0"/>
          <w:numId w:val="1"/>
        </w:numPr>
      </w:pPr>
      <w:r>
        <w:t xml:space="preserve">Esitä asiat loogisessa järjestyksessä. </w:t>
      </w:r>
    </w:p>
    <w:p w:rsidR="00C56386" w:rsidRDefault="00C56386" w:rsidP="00C56386">
      <w:pPr>
        <w:pStyle w:val="Luettelokappale"/>
        <w:numPr>
          <w:ilvl w:val="0"/>
          <w:numId w:val="1"/>
        </w:numPr>
      </w:pPr>
      <w:r>
        <w:t>Käytä helposti luettavaa tekstityyppiä.</w:t>
      </w:r>
    </w:p>
    <w:p w:rsidR="00C56386" w:rsidRPr="00D519ED" w:rsidRDefault="00C56386" w:rsidP="00C56386">
      <w:pPr>
        <w:ind w:left="360"/>
        <w:rPr>
          <w:color w:val="FF0000"/>
        </w:rPr>
      </w:pPr>
      <w:r w:rsidRPr="00D519ED">
        <w:rPr>
          <w:color w:val="FF0000"/>
        </w:rPr>
        <w:t>KOODAUS JA LINKIT:</w:t>
      </w:r>
    </w:p>
    <w:p w:rsidR="00744DFE" w:rsidRPr="00744DFE" w:rsidRDefault="00744DFE" w:rsidP="00CB1F48">
      <w:pPr>
        <w:pStyle w:val="Luettelokappale"/>
        <w:numPr>
          <w:ilvl w:val="0"/>
          <w:numId w:val="1"/>
        </w:numPr>
      </w:pPr>
      <w:r w:rsidRPr="00744DFE">
        <w:t xml:space="preserve">Koodaa juttu </w:t>
      </w:r>
      <w:r w:rsidR="00CF371D">
        <w:t xml:space="preserve">verkkosivuille </w:t>
      </w:r>
      <w:r w:rsidRPr="00744DFE">
        <w:t>oikein (</w:t>
      </w:r>
      <w:r w:rsidR="00382CE3">
        <w:t xml:space="preserve">esimerkiksi </w:t>
      </w:r>
      <w:r w:rsidRPr="00744DFE">
        <w:t>väliotsikot).</w:t>
      </w:r>
      <w:r w:rsidR="00382CE3">
        <w:t xml:space="preserve"> Älä korvaa välio</w:t>
      </w:r>
      <w:r w:rsidR="00CF371D">
        <w:t>tsikkoja lihavoidulla tekstillä tai muilla muotoiluilla.</w:t>
      </w:r>
    </w:p>
    <w:p w:rsidR="00744DFE" w:rsidRDefault="00744DFE" w:rsidP="00CB1F48">
      <w:pPr>
        <w:pStyle w:val="Luettelokappale"/>
        <w:numPr>
          <w:ilvl w:val="0"/>
          <w:numId w:val="1"/>
        </w:numPr>
      </w:pPr>
      <w:r w:rsidRPr="00744DFE">
        <w:t xml:space="preserve">Linkitä oikein: tarkista, selviääkö linkin sisältö pelkästä linkin tekstistä. Pelkkä sana ”täältä” ei riitä, ja http-litania on hankala. </w:t>
      </w:r>
      <w:r>
        <w:t xml:space="preserve">Kuvittele käyttäväsi ruudunlukuohjelmaa, joka lukee ääneen vain linkit. Jos ymmärrät pelkästä linkkitekstistä, mitä linkin kohde sisältää, olet linkittänyt oikein. </w:t>
      </w:r>
      <w:r w:rsidR="00F73BDB">
        <w:t>Usein oikea ratkaisu on kirjoittaa linkin nimeksi kohdesivun otsikko.</w:t>
      </w:r>
    </w:p>
    <w:p w:rsidR="00C56386" w:rsidRPr="00D519ED" w:rsidRDefault="00C56386" w:rsidP="00C56386">
      <w:pPr>
        <w:ind w:left="360"/>
        <w:rPr>
          <w:color w:val="FF0000"/>
        </w:rPr>
      </w:pPr>
      <w:r w:rsidRPr="00D519ED">
        <w:rPr>
          <w:color w:val="FF0000"/>
        </w:rPr>
        <w:t>KUVAT JA VIDEOSISÄLTÖ:</w:t>
      </w:r>
    </w:p>
    <w:p w:rsidR="00744DFE" w:rsidRDefault="00744DFE" w:rsidP="00CB1F48">
      <w:pPr>
        <w:pStyle w:val="Luettelokappale"/>
        <w:numPr>
          <w:ilvl w:val="0"/>
          <w:numId w:val="1"/>
        </w:numPr>
      </w:pPr>
      <w:r w:rsidRPr="00744DFE">
        <w:lastRenderedPageBreak/>
        <w:t>Kuvalla tulee olla selkeä yhteys jutun sisältöön</w:t>
      </w:r>
      <w:r w:rsidR="00CB1F48">
        <w:t>.</w:t>
      </w:r>
      <w:r w:rsidRPr="00744DFE">
        <w:t xml:space="preserve"> </w:t>
      </w:r>
      <w:r w:rsidR="00CB1F48">
        <w:t xml:space="preserve">Älä käytä kuvaratkaisuja, jotka ovat hyvin symbolisia ja vaikeasti ymmärrettäviä. </w:t>
      </w:r>
      <w:r w:rsidR="009C45D6">
        <w:t>Karsi yksityiskohtia: h</w:t>
      </w:r>
      <w:r w:rsidR="00CB1F48">
        <w:t>elpoimmin hahmotettavia ovat kuvat, joissa on yksi selkeä pääaihe.</w:t>
      </w:r>
    </w:p>
    <w:p w:rsidR="00744DFE" w:rsidRPr="00744DFE" w:rsidRDefault="00744DFE" w:rsidP="00CB1F48">
      <w:pPr>
        <w:pStyle w:val="Luettelokappale"/>
        <w:numPr>
          <w:ilvl w:val="0"/>
          <w:numId w:val="1"/>
        </w:numPr>
      </w:pPr>
      <w:r>
        <w:t xml:space="preserve">Muista lisätä kuville tekstivastine: </w:t>
      </w:r>
      <w:r w:rsidR="00F73BDB">
        <w:t xml:space="preserve">kirjoita </w:t>
      </w:r>
      <w:r>
        <w:t>k</w:t>
      </w:r>
      <w:r w:rsidRPr="00744DFE">
        <w:t>uvien alt-</w:t>
      </w:r>
      <w:r w:rsidR="00F73BDB">
        <w:t>kenttään</w:t>
      </w:r>
      <w:r w:rsidRPr="00744DFE">
        <w:t xml:space="preserve"> kuvan sisältämä informaatio.</w:t>
      </w:r>
      <w:r>
        <w:t xml:space="preserve"> </w:t>
      </w:r>
    </w:p>
    <w:p w:rsidR="00744DFE" w:rsidRDefault="00744DFE" w:rsidP="00CB1F48">
      <w:pPr>
        <w:pStyle w:val="Luettelokappale"/>
        <w:numPr>
          <w:ilvl w:val="0"/>
          <w:numId w:val="1"/>
        </w:numPr>
      </w:pPr>
      <w:r>
        <w:t>Vältä k</w:t>
      </w:r>
      <w:r w:rsidR="00D519ED">
        <w:t>uvia, joissa on tekstisisältöä</w:t>
      </w:r>
      <w:r>
        <w:t xml:space="preserve">. Jos kuitenkin </w:t>
      </w:r>
      <w:r w:rsidR="00D519ED">
        <w:t xml:space="preserve">on jostain syystä välttämätöntä käyttää </w:t>
      </w:r>
      <w:r>
        <w:t>tekstillisiä kuvia, muista esittää sama informaatio myös toisessa muodossa (esim. leipätekstissä).</w:t>
      </w:r>
    </w:p>
    <w:p w:rsidR="00744DFE" w:rsidRDefault="00744DFE" w:rsidP="00CB1F48">
      <w:pPr>
        <w:pStyle w:val="Luettelokappale"/>
        <w:numPr>
          <w:ilvl w:val="0"/>
          <w:numId w:val="1"/>
        </w:numPr>
      </w:pPr>
      <w:r>
        <w:t xml:space="preserve">Jos teet videosisältöä, tekstitä videot. Tästä on apua paitsi kuulovammaisille myös kaikille niille, jotka eivät jostain syystä voi </w:t>
      </w:r>
      <w:r w:rsidR="00CB1F48">
        <w:t xml:space="preserve">tai halua </w:t>
      </w:r>
      <w:r>
        <w:t xml:space="preserve">katsoa videota äänet päällä.  </w:t>
      </w:r>
    </w:p>
    <w:p w:rsidR="00F73BDB" w:rsidRDefault="00F73BDB" w:rsidP="00CB1F48">
      <w:pPr>
        <w:pStyle w:val="Luettelokappale"/>
        <w:numPr>
          <w:ilvl w:val="0"/>
          <w:numId w:val="1"/>
        </w:numPr>
      </w:pPr>
      <w:r>
        <w:t>Vältä kuvituksia</w:t>
      </w:r>
      <w:r w:rsidR="00CB1F48">
        <w:t xml:space="preserve"> tai muita elementtejä</w:t>
      </w:r>
      <w:r w:rsidR="00CF371D">
        <w:t>, joita värisokeid</w:t>
      </w:r>
      <w:r>
        <w:t>en on vaikea tai mahdoton hahmottaa.</w:t>
      </w:r>
    </w:p>
    <w:p w:rsidR="00CB1F48" w:rsidRDefault="00CF371D" w:rsidP="00CB1F48">
      <w:pPr>
        <w:pStyle w:val="Luettelokappale"/>
        <w:numPr>
          <w:ilvl w:val="0"/>
          <w:numId w:val="1"/>
        </w:numPr>
      </w:pPr>
      <w:r>
        <w:t xml:space="preserve">Huolehdi siitä, että tekstin ja taustan kontrasti on riittävä eli että teksti ja tausta erottuvat toisistaan selkeästi. Vältä tekstin sijoittamista kuvan päälle. </w:t>
      </w:r>
    </w:p>
    <w:p w:rsidR="00FD794B" w:rsidRDefault="00FD794B" w:rsidP="00744DFE"/>
    <w:sectPr w:rsidR="00FD794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70885"/>
    <w:multiLevelType w:val="hybridMultilevel"/>
    <w:tmpl w:val="33EA00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F5A90"/>
    <w:multiLevelType w:val="hybridMultilevel"/>
    <w:tmpl w:val="2430BC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FE"/>
    <w:rsid w:val="00366F57"/>
    <w:rsid w:val="00373F89"/>
    <w:rsid w:val="00382CE3"/>
    <w:rsid w:val="004866D4"/>
    <w:rsid w:val="00603B77"/>
    <w:rsid w:val="006666CA"/>
    <w:rsid w:val="006A0BD6"/>
    <w:rsid w:val="00744DFE"/>
    <w:rsid w:val="007B2B9F"/>
    <w:rsid w:val="007F137B"/>
    <w:rsid w:val="009C45D6"/>
    <w:rsid w:val="009C6E7F"/>
    <w:rsid w:val="00B80B9B"/>
    <w:rsid w:val="00C56386"/>
    <w:rsid w:val="00CB1F48"/>
    <w:rsid w:val="00CF371D"/>
    <w:rsid w:val="00D519ED"/>
    <w:rsid w:val="00E10FB4"/>
    <w:rsid w:val="00F61C80"/>
    <w:rsid w:val="00F73BDB"/>
    <w:rsid w:val="00F91E47"/>
    <w:rsid w:val="00FD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B8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D51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B8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B1F48"/>
    <w:pPr>
      <w:ind w:left="720"/>
      <w:contextualSpacing/>
    </w:pPr>
  </w:style>
  <w:style w:type="character" w:customStyle="1" w:styleId="Otsikko2Merkki">
    <w:name w:val="Otsikko 2 Merkki"/>
    <w:basedOn w:val="Kappaleenoletusfontti"/>
    <w:link w:val="Otsikko2"/>
    <w:uiPriority w:val="9"/>
    <w:rsid w:val="00D51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Merkki"/>
    <w:uiPriority w:val="9"/>
    <w:qFormat/>
    <w:rsid w:val="00B80B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Merkki"/>
    <w:uiPriority w:val="9"/>
    <w:unhideWhenUsed/>
    <w:qFormat/>
    <w:rsid w:val="00D519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Merkki">
    <w:name w:val="Otsikko 1 Merkki"/>
    <w:basedOn w:val="Kappaleenoletusfontti"/>
    <w:link w:val="Otsikko1"/>
    <w:uiPriority w:val="9"/>
    <w:rsid w:val="00B80B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uettelokappale">
    <w:name w:val="List Paragraph"/>
    <w:basedOn w:val="Normaali"/>
    <w:uiPriority w:val="34"/>
    <w:qFormat/>
    <w:rsid w:val="00CB1F48"/>
    <w:pPr>
      <w:ind w:left="720"/>
      <w:contextualSpacing/>
    </w:pPr>
  </w:style>
  <w:style w:type="character" w:customStyle="1" w:styleId="Otsikko2Merkki">
    <w:name w:val="Otsikko 2 Merkki"/>
    <w:basedOn w:val="Kappaleenoletusfontti"/>
    <w:link w:val="Otsikko2"/>
    <w:uiPriority w:val="9"/>
    <w:rsid w:val="00D519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3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0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3382</Characters>
  <Application>Microsoft Macintosh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kaupunki</Company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Soininen Iina</dc:creator>
  <cp:keywords/>
  <dc:description/>
  <cp:lastModifiedBy>Päivi Litmanen - Peitsala</cp:lastModifiedBy>
  <cp:revision>2</cp:revision>
  <dcterms:created xsi:type="dcterms:W3CDTF">2017-05-02T10:15:00Z</dcterms:created>
  <dcterms:modified xsi:type="dcterms:W3CDTF">2017-05-02T10:15:00Z</dcterms:modified>
</cp:coreProperties>
</file>