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7C8F" w14:textId="350D4499" w:rsidR="00D41B49" w:rsidRPr="00976317" w:rsidRDefault="00D41B49" w:rsidP="00D41B49">
      <w:pPr>
        <w:rPr>
          <w:lang w:eastAsia="en-US"/>
        </w:rPr>
      </w:pPr>
      <w:r>
        <w:rPr>
          <w:lang w:eastAsia="en-US"/>
        </w:rPr>
        <w:t xml:space="preserve">Vuonna 2024 esittelemme kirjoja joka kuukausi eri kielellä. Tässä kuussa kielenä on </w:t>
      </w:r>
      <w:proofErr w:type="spellStart"/>
      <w:r>
        <w:rPr>
          <w:lang w:eastAsia="en-US"/>
        </w:rPr>
        <w:t>mala</w:t>
      </w:r>
      <w:r w:rsidR="00E343C5">
        <w:rPr>
          <w:lang w:eastAsia="en-US"/>
        </w:rPr>
        <w:t>j</w:t>
      </w:r>
      <w:r>
        <w:rPr>
          <w:lang w:eastAsia="en-US"/>
        </w:rPr>
        <w:t>alam</w:t>
      </w:r>
      <w:proofErr w:type="spellEnd"/>
      <w:r>
        <w:rPr>
          <w:lang w:eastAsia="en-US"/>
        </w:rPr>
        <w:t>.</w:t>
      </w:r>
    </w:p>
    <w:p w14:paraId="450A6A44" w14:textId="77777777" w:rsidR="00D41B49" w:rsidRDefault="00D41B49" w:rsidP="00D41B49">
      <w:pPr>
        <w:rPr>
          <w:shd w:val="clear" w:color="auto" w:fill="FFFFFF"/>
          <w:lang w:val="sq-AL"/>
        </w:rPr>
      </w:pPr>
    </w:p>
    <w:p w14:paraId="3B9B9755" w14:textId="77777777" w:rsidR="00D41B49" w:rsidRPr="00465EFE" w:rsidRDefault="00D41B49" w:rsidP="00D41B49">
      <w:pPr>
        <w:rPr>
          <w:lang w:val="sq-AL"/>
        </w:rPr>
      </w:pPr>
      <w:r w:rsidRPr="00465EFE">
        <w:rPr>
          <w:shd w:val="clear" w:color="auto" w:fill="FFFFFF"/>
          <w:lang w:val="sq-AL"/>
        </w:rPr>
        <w:t>2024-</w:t>
      </w:r>
      <w:r w:rsidRPr="00465EFE">
        <w:rPr>
          <w:shd w:val="clear" w:color="auto" w:fill="FFFFFF"/>
        </w:rPr>
        <w:t>ൽ</w:t>
      </w:r>
      <w:r w:rsidRPr="00465EFE">
        <w:rPr>
          <w:shd w:val="clear" w:color="auto" w:fill="FFFFFF"/>
          <w:lang w:val="sq-AL"/>
        </w:rPr>
        <w:t xml:space="preserve">, </w:t>
      </w:r>
      <w:proofErr w:type="spellStart"/>
      <w:r w:rsidRPr="00465EFE">
        <w:rPr>
          <w:shd w:val="clear" w:color="auto" w:fill="FFFFFF"/>
        </w:rPr>
        <w:t>ഞങ്ങ</w:t>
      </w:r>
      <w:proofErr w:type="spellEnd"/>
      <w:r w:rsidRPr="00465EFE">
        <w:rPr>
          <w:shd w:val="clear" w:color="auto" w:fill="FFFFFF"/>
        </w:rPr>
        <w:t>ൾ</w:t>
      </w:r>
      <w:r w:rsidRPr="00465EFE">
        <w:rPr>
          <w:shd w:val="clear" w:color="auto" w:fill="FFFFFF"/>
          <w:lang w:val="sq-AL"/>
        </w:rPr>
        <w:t xml:space="preserve"> </w:t>
      </w:r>
      <w:proofErr w:type="spellStart"/>
      <w:r w:rsidRPr="00465EFE">
        <w:rPr>
          <w:shd w:val="clear" w:color="auto" w:fill="FFFFFF"/>
        </w:rPr>
        <w:t>ഓരോ</w:t>
      </w:r>
      <w:proofErr w:type="spellEnd"/>
      <w:r w:rsidRPr="00465EFE">
        <w:rPr>
          <w:shd w:val="clear" w:color="auto" w:fill="FFFFFF"/>
          <w:lang w:val="sq-AL"/>
        </w:rPr>
        <w:t xml:space="preserve"> </w:t>
      </w:r>
      <w:proofErr w:type="spellStart"/>
      <w:r w:rsidRPr="00465EFE">
        <w:rPr>
          <w:shd w:val="clear" w:color="auto" w:fill="FFFFFF"/>
        </w:rPr>
        <w:t>മാസവും</w:t>
      </w:r>
      <w:proofErr w:type="spellEnd"/>
      <w:r w:rsidRPr="00465EFE">
        <w:rPr>
          <w:shd w:val="clear" w:color="auto" w:fill="FFFFFF"/>
          <w:lang w:val="sq-AL"/>
        </w:rPr>
        <w:t xml:space="preserve"> </w:t>
      </w:r>
      <w:proofErr w:type="spellStart"/>
      <w:r w:rsidRPr="00465EFE">
        <w:rPr>
          <w:shd w:val="clear" w:color="auto" w:fill="FFFFFF"/>
        </w:rPr>
        <w:t>വ്യത്യസ്ത</w:t>
      </w:r>
      <w:proofErr w:type="spellEnd"/>
      <w:r w:rsidRPr="00465EFE">
        <w:rPr>
          <w:shd w:val="clear" w:color="auto" w:fill="FFFFFF"/>
          <w:lang w:val="sq-AL"/>
        </w:rPr>
        <w:t xml:space="preserve"> </w:t>
      </w:r>
      <w:proofErr w:type="spellStart"/>
      <w:r w:rsidRPr="00465EFE">
        <w:rPr>
          <w:shd w:val="clear" w:color="auto" w:fill="FFFFFF"/>
        </w:rPr>
        <w:t>ഭാഷകളിലുള്ള</w:t>
      </w:r>
      <w:proofErr w:type="spellEnd"/>
      <w:r w:rsidRPr="00465EFE">
        <w:rPr>
          <w:shd w:val="clear" w:color="auto" w:fill="FFFFFF"/>
          <w:lang w:val="sq-AL"/>
        </w:rPr>
        <w:t xml:space="preserve"> </w:t>
      </w:r>
      <w:proofErr w:type="spellStart"/>
      <w:r w:rsidRPr="00465EFE">
        <w:rPr>
          <w:shd w:val="clear" w:color="auto" w:fill="FFFFFF"/>
        </w:rPr>
        <w:t>പുസ്തകങ്ങ</w:t>
      </w:r>
      <w:proofErr w:type="spellEnd"/>
      <w:r w:rsidRPr="00465EFE">
        <w:rPr>
          <w:shd w:val="clear" w:color="auto" w:fill="FFFFFF"/>
        </w:rPr>
        <w:t>ൾ</w:t>
      </w:r>
      <w:r w:rsidRPr="00465EFE">
        <w:rPr>
          <w:shd w:val="clear" w:color="auto" w:fill="FFFFFF"/>
          <w:lang w:val="sq-AL"/>
        </w:rPr>
        <w:t xml:space="preserve"> </w:t>
      </w:r>
      <w:proofErr w:type="spellStart"/>
      <w:r w:rsidRPr="00465EFE">
        <w:rPr>
          <w:shd w:val="clear" w:color="auto" w:fill="FFFFFF"/>
        </w:rPr>
        <w:t>അവതരിപ്പിക്കുന്നു</w:t>
      </w:r>
      <w:proofErr w:type="spellEnd"/>
      <w:r w:rsidRPr="00465EFE">
        <w:rPr>
          <w:shd w:val="clear" w:color="auto" w:fill="FFFFFF"/>
          <w:lang w:val="sq-AL"/>
        </w:rPr>
        <w:t xml:space="preserve">. </w:t>
      </w:r>
      <w:r w:rsidRPr="00465EFE">
        <w:rPr>
          <w:shd w:val="clear" w:color="auto" w:fill="FFFFFF"/>
        </w:rPr>
        <w:t>ഈ</w:t>
      </w:r>
      <w:r w:rsidRPr="00465EFE">
        <w:rPr>
          <w:shd w:val="clear" w:color="auto" w:fill="FFFFFF"/>
          <w:lang w:val="sq-AL"/>
        </w:rPr>
        <w:t xml:space="preserve"> </w:t>
      </w:r>
      <w:proofErr w:type="spellStart"/>
      <w:r w:rsidRPr="00465EFE">
        <w:rPr>
          <w:shd w:val="clear" w:color="auto" w:fill="FFFFFF"/>
        </w:rPr>
        <w:t>മാസ</w:t>
      </w:r>
      <w:proofErr w:type="spellEnd"/>
      <w:r w:rsidRPr="00465EFE">
        <w:rPr>
          <w:rFonts w:ascii="Nirmala UI" w:hAnsi="Nirmala UI" w:cs="Nirmala UI" w:hint="cs"/>
          <w:shd w:val="clear" w:color="auto" w:fill="FFFFFF"/>
          <w:cs/>
          <w:lang w:bidi="ml-IN"/>
        </w:rPr>
        <w:t>ത്തെ ഭാഷ</w:t>
      </w:r>
      <w:r w:rsidRPr="00465EFE">
        <w:rPr>
          <w:shd w:val="clear" w:color="auto" w:fill="FFFFFF"/>
          <w:lang w:val="sq-AL"/>
        </w:rPr>
        <w:t xml:space="preserve"> </w:t>
      </w:r>
      <w:proofErr w:type="spellStart"/>
      <w:r w:rsidRPr="00465EFE">
        <w:rPr>
          <w:shd w:val="clear" w:color="auto" w:fill="FFFFFF"/>
        </w:rPr>
        <w:t>മലയാളമാ</w:t>
      </w:r>
      <w:proofErr w:type="spellEnd"/>
      <w:r w:rsidRPr="00465EFE">
        <w:rPr>
          <w:rFonts w:ascii="Nirmala UI" w:hAnsi="Nirmala UI" w:cs="Nirmala UI" w:hint="cs"/>
          <w:shd w:val="clear" w:color="auto" w:fill="FFFFFF"/>
          <w:cs/>
          <w:lang w:bidi="ml-IN"/>
        </w:rPr>
        <w:t>ണ്</w:t>
      </w:r>
      <w:r w:rsidRPr="00465EFE">
        <w:rPr>
          <w:shd w:val="clear" w:color="auto" w:fill="FFFFFF"/>
          <w:lang w:val="sq-AL"/>
        </w:rPr>
        <w:t>.</w:t>
      </w:r>
    </w:p>
    <w:p w14:paraId="76CC7561" w14:textId="77777777" w:rsidR="002B6D3B" w:rsidRDefault="002B6D3B"/>
    <w:sectPr w:rsidR="002B6D3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49"/>
    <w:rsid w:val="000372A3"/>
    <w:rsid w:val="002B6D3B"/>
    <w:rsid w:val="00D41B49"/>
    <w:rsid w:val="00E343C5"/>
    <w:rsid w:val="00F0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47C5"/>
  <w15:chartTrackingRefBased/>
  <w15:docId w15:val="{8115E679-EAEA-4D98-8744-934F3811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41B49"/>
    <w:pPr>
      <w:spacing w:after="0" w:line="240" w:lineRule="auto"/>
    </w:pPr>
    <w:rPr>
      <w:rFonts w:ascii="Calibri" w:hAnsi="Calibri" w:cs="Calibri"/>
      <w:kern w:val="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036A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kern w:val="2"/>
      <w:sz w:val="32"/>
      <w:szCs w:val="32"/>
      <w:lang w:eastAsia="en-US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036A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kern w:val="2"/>
      <w:sz w:val="26"/>
      <w:szCs w:val="26"/>
      <w:lang w:eastAsia="en-US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036A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kern w:val="2"/>
      <w:sz w:val="24"/>
      <w:szCs w:val="24"/>
      <w:lang w:eastAsia="en-US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036A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F036A2"/>
    <w:rPr>
      <w:rFonts w:asciiTheme="majorHAnsi" w:eastAsiaTheme="majorEastAsia" w:hAnsiTheme="majorHAnsi" w:cstheme="majorBidi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036A2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670453204D3A498E04F36046BB470B" ma:contentTypeVersion="18" ma:contentTypeDescription="Luo uusi asiakirja." ma:contentTypeScope="" ma:versionID="38222fedaa7b18fbd5659a9d3c4d3a3c">
  <xsd:schema xmlns:xsd="http://www.w3.org/2001/XMLSchema" xmlns:xs="http://www.w3.org/2001/XMLSchema" xmlns:p="http://schemas.microsoft.com/office/2006/metadata/properties" xmlns:ns2="a261f774-13a0-49dc-8d82-7764d278fc09" xmlns:ns3="e591305a-12bc-4bf3-aac0-7898399607f8" xmlns:ns4="46fcde59-e350-40c2-8288-8d0ddcab9cfc" targetNamespace="http://schemas.microsoft.com/office/2006/metadata/properties" ma:root="true" ma:fieldsID="48d38c5224e3472d73b9720e78e0ec36" ns2:_="" ns3:_="" ns4:_="">
    <xsd:import namespace="a261f774-13a0-49dc-8d82-7764d278fc09"/>
    <xsd:import namespace="e591305a-12bc-4bf3-aac0-7898399607f8"/>
    <xsd:import namespace="46fcde59-e350-40c2-8288-8d0ddcab9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f774-13a0-49dc-8d82-7764d278f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1b13d2ae-8643-4d9b-9691-30b7950a7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305a-12bc-4bf3-aac0-78983996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de59-e350-40c2-8288-8d0ddcab9c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b8e4e01-0c40-4350-b6c8-21ace2729e70}" ma:internalName="TaxCatchAll" ma:showField="CatchAllData" ma:web="e591305a-12bc-4bf3-aac0-789839960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778291-F89B-43B7-A1BD-306995B4F5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31E091-D594-48A8-8456-7E5A2EA55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1f774-13a0-49dc-8d82-7764d278fc09"/>
    <ds:schemaRef ds:uri="e591305a-12bc-4bf3-aac0-7898399607f8"/>
    <ds:schemaRef ds:uri="46fcde59-e350-40c2-8288-8d0ddcab9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178</Characters>
  <Application>Microsoft Office Word</Application>
  <DocSecurity>0</DocSecurity>
  <Lines>1</Lines>
  <Paragraphs>1</Paragraphs>
  <ScaleCrop>false</ScaleCrop>
  <Company>Helsingin kaupunki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Pilviö Eeva</dc:creator>
  <cp:keywords/>
  <dc:description/>
  <cp:lastModifiedBy>Pilviö Eeva</cp:lastModifiedBy>
  <cp:revision>2</cp:revision>
  <dcterms:created xsi:type="dcterms:W3CDTF">2023-12-28T16:07:00Z</dcterms:created>
  <dcterms:modified xsi:type="dcterms:W3CDTF">2023-12-28T17:38:00Z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2023-12-28T16:08:09Z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400a5776-e016-4418-8c6f-601f3863b2f6</vt:lpwstr>
  </property>
  <property fmtid="{D5CDD505-2E9C-101B-9397-08002B2CF9AE}" pid="8" name="MSIP_Label_f35e945f-875f-47b7-87fa-10b3524d17f5_ContentBits">
    <vt:lpwstr>0</vt:lpwstr>
  </property>
</Properties>
</file>