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52" w:rsidRPr="00E15952" w:rsidRDefault="00E15952" w:rsidP="00E15952">
      <w:pPr>
        <w:pStyle w:val="Potsikko"/>
        <w:rPr>
          <w:rFonts w:ascii="Times New Roman" w:hAnsi="Times New Roman" w:cs="Times New Roman"/>
          <w:b/>
          <w:bCs/>
          <w:sz w:val="48"/>
          <w:szCs w:val="48"/>
          <w:lang w:eastAsia="fi-FI"/>
        </w:rPr>
      </w:pPr>
      <w:r w:rsidRPr="00E15952">
        <w:rPr>
          <w:lang w:eastAsia="fi-FI"/>
        </w:rPr>
        <w:t>Kasiluokkien genrevinkkausvideot</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p>
    <w:p w:rsidR="00C95DC6" w:rsidRDefault="00E15952" w:rsidP="00E15952">
      <w:pPr>
        <w:spacing w:after="0" w:line="240" w:lineRule="auto"/>
        <w:rPr>
          <w:rFonts w:ascii="Arial" w:eastAsia="Times New Roman" w:hAnsi="Arial" w:cs="Arial"/>
          <w:color w:val="000000"/>
          <w:lang w:eastAsia="fi-FI"/>
        </w:rPr>
      </w:pPr>
      <w:r w:rsidRPr="00E15952">
        <w:rPr>
          <w:rFonts w:ascii="Arial" w:eastAsia="Times New Roman" w:hAnsi="Arial" w:cs="Arial"/>
          <w:color w:val="000000"/>
          <w:lang w:eastAsia="fi-FI"/>
        </w:rPr>
        <w:t>Kokonaisuus sisältää kaksi kirjavinkkausvideota. Ne on tarkoitettu ensi sijassa peruskoulun kahdeksasluokkalaisille käytettäväksi äidinkielen opetuksen yhteydessä liittyen kirjallisuuden genreihin. Niitä voi toki käyttää muissakin yhteyksissä. Toivottavaa on, että luokalla on vinkkaustilanteessa käytössään myös videolla vinkatut kirjat, jotka voidaan joko lainata oppilaille kotiin tai lukea niitä koulussa.</w:t>
      </w:r>
      <w:r w:rsidRPr="00E15952">
        <w:rPr>
          <w:rFonts w:ascii="Arial" w:eastAsia="Times New Roman" w:hAnsi="Arial" w:cs="Arial"/>
          <w:color w:val="000000"/>
          <w:lang w:eastAsia="fi-FI"/>
        </w:rPr>
        <w:br/>
        <w:t>Videot on tuottanut Seinäjoen kaupunginkirjasto, valtakunnallinen erityistehtävä lasten ja nuorten lukemista edistävien kirjastopalvelujen edistämiseksi.</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Videot ovat:</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Erikoiskirjastonhoitaja Sini Helminen Espoon kaupunginkirjasto: Fantasiaa, kauhua ja romantiikkaa</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Kirjastonhoitaja Matti Karjalainen Tampereen kaupunginkirjasto: Scifiä, jännitystä… ja myös romantiikkaa!</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p>
    <w:p w:rsidR="00E15952" w:rsidRPr="00E15952" w:rsidRDefault="00E15952" w:rsidP="00E15952">
      <w:pPr>
        <w:pStyle w:val="vliotsikko2"/>
        <w:rPr>
          <w:rFonts w:ascii="Times New Roman" w:hAnsi="Times New Roman" w:cs="Times New Roman"/>
          <w:b/>
          <w:bCs/>
          <w:sz w:val="36"/>
          <w:szCs w:val="36"/>
          <w:lang w:eastAsia="fi-FI"/>
        </w:rPr>
      </w:pPr>
      <w:r w:rsidRPr="00E15952">
        <w:rPr>
          <w:lang w:eastAsia="fi-FI"/>
        </w:rPr>
        <w:t>Toimintaohje kirjastolle</w:t>
      </w:r>
    </w:p>
    <w:p w:rsidR="00E15952" w:rsidRDefault="00E15952" w:rsidP="00E15952">
      <w:pPr>
        <w:spacing w:after="0" w:line="240" w:lineRule="auto"/>
        <w:rPr>
          <w:rFonts w:ascii="Arial" w:eastAsia="Times New Roman" w:hAnsi="Arial" w:cs="Arial"/>
          <w:color w:val="000000"/>
          <w:lang w:eastAsia="fi-FI"/>
        </w:rPr>
      </w:pPr>
      <w:r w:rsidRPr="00E15952">
        <w:rPr>
          <w:rFonts w:ascii="Arial" w:eastAsia="Times New Roman" w:hAnsi="Arial" w:cs="Arial"/>
          <w:color w:val="000000"/>
          <w:lang w:eastAsia="fi-FI"/>
        </w:rPr>
        <w:br/>
        <w:t xml:space="preserve">Nämä videot on tehty sitä tilannetta varten, että kirjastosta ei ehditä vinkkaamaan yläkoulun kahdeksannelle luokalle. Sen sijaan voitte sopia opettajan kanssa videovinkkauksesta. Lähettäkää opettajalle sähköpostilla </w:t>
      </w:r>
      <w:r w:rsidRPr="00E15952">
        <w:rPr>
          <w:rFonts w:ascii="Arial" w:eastAsia="Times New Roman" w:hAnsi="Arial" w:cs="Arial"/>
          <w:b/>
          <w:bCs/>
          <w:color w:val="000000"/>
          <w:lang w:eastAsia="fi-FI"/>
        </w:rPr>
        <w:t>linkit videoihin, saate</w:t>
      </w:r>
      <w:r w:rsidRPr="00E15952">
        <w:rPr>
          <w:rFonts w:ascii="Arial" w:eastAsia="Times New Roman" w:hAnsi="Arial" w:cs="Arial"/>
          <w:color w:val="000000"/>
          <w:lang w:eastAsia="fi-FI"/>
        </w:rPr>
        <w:t xml:space="preserve"> (esim. alla oleva vinkkejä opettajalle) sekä </w:t>
      </w:r>
      <w:r w:rsidRPr="00E15952">
        <w:rPr>
          <w:rFonts w:ascii="Arial" w:eastAsia="Times New Roman" w:hAnsi="Arial" w:cs="Arial"/>
          <w:b/>
          <w:bCs/>
          <w:color w:val="000000"/>
          <w:lang w:eastAsia="fi-FI"/>
        </w:rPr>
        <w:t>videolla vinkatut kirjat</w:t>
      </w:r>
      <w:r w:rsidRPr="00E15952">
        <w:rPr>
          <w:rFonts w:ascii="Arial" w:eastAsia="Times New Roman" w:hAnsi="Arial" w:cs="Arial"/>
          <w:color w:val="000000"/>
          <w:lang w:eastAsia="fi-FI"/>
        </w:rPr>
        <w:t xml:space="preserve"> esimerkiksi luokan tai koulun kortille lainattuna.</w:t>
      </w:r>
    </w:p>
    <w:p w:rsidR="00C95DC6" w:rsidRPr="00E15952" w:rsidRDefault="00C95DC6" w:rsidP="00E15952">
      <w:pPr>
        <w:spacing w:after="0" w:line="240" w:lineRule="auto"/>
        <w:rPr>
          <w:rFonts w:ascii="Times New Roman" w:eastAsia="Times New Roman" w:hAnsi="Times New Roman" w:cs="Times New Roman"/>
          <w:sz w:val="24"/>
          <w:szCs w:val="24"/>
          <w:lang w:eastAsia="fi-FI"/>
        </w:rPr>
      </w:pPr>
    </w:p>
    <w:p w:rsidR="00E15952" w:rsidRPr="00E15952" w:rsidRDefault="00E15952" w:rsidP="00E15952">
      <w:pPr>
        <w:pStyle w:val="vliotsikko2"/>
        <w:rPr>
          <w:rFonts w:ascii="Times New Roman" w:hAnsi="Times New Roman" w:cs="Times New Roman"/>
          <w:b/>
          <w:bCs/>
          <w:sz w:val="36"/>
          <w:szCs w:val="36"/>
          <w:lang w:eastAsia="fi-FI"/>
        </w:rPr>
      </w:pPr>
      <w:r w:rsidRPr="00E15952">
        <w:rPr>
          <w:lang w:eastAsia="fi-FI"/>
        </w:rPr>
        <w:t>Opettajalle</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br/>
        <w:t>Videot voidaan näyttää samalla tai eri oppitunneilla. Tavoite on, että videovinkkauksen katsottuaan oppilas osaisi valita itselleen luettavan kirjan. Vinkkauksen lisäksi valintaa voi auttaa esim. viiden minuutin lukupalalla. Siinä jokainen oppilas valitsee muutaman mielenkiintoisen kirjan, lukee jokaista viisi minuuttia ja päättää sen jälkeen, minkä haluaa lukea kokonaan.  Alla on myös muutama vinkki, millaisia tehtäviä videoiden katselutuokioon voi liittää.</w:t>
      </w:r>
      <w:r w:rsidRPr="00E15952">
        <w:rPr>
          <w:rFonts w:ascii="Arial" w:eastAsia="Times New Roman" w:hAnsi="Arial" w:cs="Arial"/>
          <w:color w:val="000000"/>
          <w:lang w:eastAsia="fi-FI"/>
        </w:rPr>
        <w:br/>
      </w:r>
      <w:r w:rsidRPr="00E15952">
        <w:rPr>
          <w:rFonts w:ascii="Arial" w:eastAsia="Times New Roman" w:hAnsi="Arial" w:cs="Arial"/>
          <w:color w:val="000000"/>
          <w:lang w:eastAsia="fi-FI"/>
        </w:rPr>
        <w:br/>
        <w:t xml:space="preserve">Ennen videoiden katselua voidaan antaa oppilaille ennakkotehtävä. Se voi olla vaikkapa </w:t>
      </w:r>
      <w:proofErr w:type="spellStart"/>
      <w:r w:rsidRPr="00E15952">
        <w:rPr>
          <w:rFonts w:ascii="Arial" w:eastAsia="Times New Roman" w:hAnsi="Arial" w:cs="Arial"/>
          <w:color w:val="000000"/>
          <w:lang w:eastAsia="fi-FI"/>
        </w:rPr>
        <w:t>seuraavanlainen</w:t>
      </w:r>
      <w:proofErr w:type="spellEnd"/>
      <w:r w:rsidRPr="00E15952">
        <w:rPr>
          <w:rFonts w:ascii="Arial" w:eastAsia="Times New Roman" w:hAnsi="Arial" w:cs="Arial"/>
          <w:color w:val="000000"/>
          <w:lang w:eastAsia="fi-FI"/>
        </w:rPr>
        <w:t>:</w:t>
      </w:r>
      <w:r w:rsidRPr="00E15952">
        <w:rPr>
          <w:rFonts w:ascii="Arial" w:eastAsia="Times New Roman" w:hAnsi="Arial" w:cs="Arial"/>
          <w:color w:val="000000"/>
          <w:lang w:eastAsia="fi-FI"/>
        </w:rPr>
        <w:br/>
      </w:r>
      <w:r w:rsidRPr="00E15952">
        <w:rPr>
          <w:rFonts w:ascii="Arial" w:eastAsia="Times New Roman" w:hAnsi="Arial" w:cs="Arial"/>
          <w:color w:val="000000"/>
          <w:lang w:eastAsia="fi-FI"/>
        </w:rPr>
        <w:br/>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 xml:space="preserve">Katso video. Pohdi, minkä vinkatun kirjan haluaisit lukea.  </w:t>
      </w:r>
      <w:r w:rsidRPr="00E15952">
        <w:rPr>
          <w:rFonts w:ascii="Arial" w:eastAsia="Times New Roman" w:hAnsi="Arial" w:cs="Arial"/>
          <w:color w:val="000000"/>
          <w:lang w:eastAsia="fi-FI"/>
        </w:rPr>
        <w:br/>
        <w:t>Liitä alla oleviin adjektiiveihin mielestäsi sopivat vinkatut kirjat:</w:t>
      </w:r>
      <w:r w:rsidRPr="00E15952">
        <w:rPr>
          <w:rFonts w:ascii="Arial" w:eastAsia="Times New Roman" w:hAnsi="Arial" w:cs="Arial"/>
          <w:color w:val="000000"/>
          <w:lang w:eastAsia="fi-FI"/>
        </w:rPr>
        <w:br/>
        <w:t>jännittävä</w:t>
      </w:r>
      <w:r w:rsidRPr="00E15952">
        <w:rPr>
          <w:rFonts w:ascii="Arial" w:eastAsia="Times New Roman" w:hAnsi="Arial" w:cs="Arial"/>
          <w:color w:val="000000"/>
          <w:lang w:eastAsia="fi-FI"/>
        </w:rPr>
        <w:br/>
        <w:t>romanttinen</w:t>
      </w:r>
      <w:r w:rsidRPr="00E15952">
        <w:rPr>
          <w:rFonts w:ascii="Arial" w:eastAsia="Times New Roman" w:hAnsi="Arial" w:cs="Arial"/>
          <w:color w:val="000000"/>
          <w:lang w:eastAsia="fi-FI"/>
        </w:rPr>
        <w:br/>
        <w:t>pelottava</w:t>
      </w:r>
      <w:r w:rsidRPr="00E15952">
        <w:rPr>
          <w:rFonts w:ascii="Arial" w:eastAsia="Times New Roman" w:hAnsi="Arial" w:cs="Arial"/>
          <w:color w:val="000000"/>
          <w:lang w:eastAsia="fi-FI"/>
        </w:rPr>
        <w:br/>
        <w:t>hauska</w:t>
      </w:r>
      <w:r w:rsidRPr="00E15952">
        <w:rPr>
          <w:rFonts w:ascii="Arial" w:eastAsia="Times New Roman" w:hAnsi="Arial" w:cs="Arial"/>
          <w:color w:val="000000"/>
          <w:lang w:eastAsia="fi-FI"/>
        </w:rPr>
        <w:br/>
        <w:t>mielikuvituksekas</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vauhdikas</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br/>
        <w:t xml:space="preserve">Keskusteluaiheiksi videoiden katsomisen jälkeen </w:t>
      </w:r>
      <w:proofErr w:type="gramStart"/>
      <w:r w:rsidRPr="00E15952">
        <w:rPr>
          <w:rFonts w:ascii="Arial" w:eastAsia="Times New Roman" w:hAnsi="Arial" w:cs="Arial"/>
          <w:color w:val="000000"/>
          <w:lang w:eastAsia="fi-FI"/>
        </w:rPr>
        <w:t>sopivat</w:t>
      </w:r>
      <w:proofErr w:type="gramEnd"/>
      <w:r w:rsidRPr="00E15952">
        <w:rPr>
          <w:rFonts w:ascii="Arial" w:eastAsia="Times New Roman" w:hAnsi="Arial" w:cs="Arial"/>
          <w:color w:val="000000"/>
          <w:lang w:eastAsia="fi-FI"/>
        </w:rPr>
        <w:t xml:space="preserve"> vaikka seuraavat aiheet:</w:t>
      </w:r>
    </w:p>
    <w:p w:rsidR="00E15952" w:rsidRPr="00E15952" w:rsidRDefault="00E15952" w:rsidP="00E15952">
      <w:pPr>
        <w:shd w:val="clear" w:color="auto" w:fill="FFFFFF"/>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 Millaisiin miljöisiin vinkatut kirjat sijoittuvat? Mikä tapahtumapaikoista ja/tai -ajoista vaikutti kiinnostavimmalta? Miksi?</w:t>
      </w:r>
    </w:p>
    <w:p w:rsidR="00E15952" w:rsidRPr="00E15952" w:rsidRDefault="00E15952" w:rsidP="00E15952">
      <w:pPr>
        <w:shd w:val="clear" w:color="auto" w:fill="FFFFFF"/>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 xml:space="preserve">- Millaisia tulevaisuuden kuvia esitellyissä kirjoissa on? Mitä tarkoittaa </w:t>
      </w:r>
      <w:proofErr w:type="spellStart"/>
      <w:r w:rsidRPr="00E15952">
        <w:rPr>
          <w:rFonts w:ascii="Arial" w:eastAsia="Times New Roman" w:hAnsi="Arial" w:cs="Arial"/>
          <w:color w:val="000000"/>
          <w:lang w:eastAsia="fi-FI"/>
        </w:rPr>
        <w:t>dystopia</w:t>
      </w:r>
      <w:proofErr w:type="spellEnd"/>
      <w:r w:rsidRPr="00E15952">
        <w:rPr>
          <w:rFonts w:ascii="Arial" w:eastAsia="Times New Roman" w:hAnsi="Arial" w:cs="Arial"/>
          <w:color w:val="000000"/>
          <w:lang w:eastAsia="fi-FI"/>
        </w:rPr>
        <w:t>? Entä vaihtoehtohistoria?</w:t>
      </w:r>
    </w:p>
    <w:p w:rsidR="00E15952" w:rsidRPr="00E15952" w:rsidRDefault="00E15952" w:rsidP="00E15952">
      <w:pPr>
        <w:shd w:val="clear" w:color="auto" w:fill="FFFFFF"/>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 xml:space="preserve">- Millaisia ihmissuhteita kuvataan romantiikkaan kuuluvissa kirjoissa? Missä muissa kirjoissa ihmissuhteet ovat ainakin vinkkauksen perusteella </w:t>
      </w:r>
      <w:proofErr w:type="gramStart"/>
      <w:r w:rsidRPr="00E15952">
        <w:rPr>
          <w:rFonts w:ascii="Arial" w:eastAsia="Times New Roman" w:hAnsi="Arial" w:cs="Arial"/>
          <w:color w:val="000000"/>
          <w:lang w:eastAsia="fi-FI"/>
        </w:rPr>
        <w:t>osa  tarinaa</w:t>
      </w:r>
      <w:proofErr w:type="gramEnd"/>
      <w:r w:rsidRPr="00E15952">
        <w:rPr>
          <w:rFonts w:ascii="Arial" w:eastAsia="Times New Roman" w:hAnsi="Arial" w:cs="Arial"/>
          <w:color w:val="000000"/>
          <w:lang w:eastAsia="fi-FI"/>
        </w:rPr>
        <w:t>? Mitä tarkoittaa antiromanssi?</w:t>
      </w:r>
    </w:p>
    <w:p w:rsidR="00E15952" w:rsidRPr="00E15952" w:rsidRDefault="00E15952" w:rsidP="00E15952">
      <w:pPr>
        <w:shd w:val="clear" w:color="auto" w:fill="FFFFFF"/>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 Mitkä vinkatuista kirjoista koostuvat lyhyistä kertomuksista?</w:t>
      </w:r>
    </w:p>
    <w:p w:rsidR="00E15952" w:rsidRPr="00E15952" w:rsidRDefault="00E15952" w:rsidP="00E15952">
      <w:pPr>
        <w:shd w:val="clear" w:color="auto" w:fill="FFFFFF"/>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lastRenderedPageBreak/>
        <w:t>- Missä vinkatuista kirjoista on ainakin vinkkauksen perusteella myös huumoria?</w:t>
      </w:r>
    </w:p>
    <w:p w:rsidR="00E15952" w:rsidRDefault="00E15952" w:rsidP="00E15952">
      <w:pPr>
        <w:spacing w:after="0" w:line="240" w:lineRule="auto"/>
        <w:rPr>
          <w:rFonts w:ascii="Arial" w:eastAsia="Times New Roman" w:hAnsi="Arial" w:cs="Arial"/>
          <w:color w:val="000000"/>
          <w:lang w:eastAsia="fi-FI"/>
        </w:rPr>
      </w:pPr>
      <w:r w:rsidRPr="00E15952">
        <w:rPr>
          <w:rFonts w:ascii="Arial" w:eastAsia="Times New Roman" w:hAnsi="Arial" w:cs="Arial"/>
          <w:color w:val="000000"/>
          <w:lang w:eastAsia="fi-FI"/>
        </w:rPr>
        <w:br/>
        <w:t>Näistä osan voi toki antaa myös ennakkotehtäviksi, jotta oppilaat osaavat oman suosikkikirjansa bongaamisen lisäksi katsoa videoita muustakin näkökulmasta.</w:t>
      </w:r>
      <w:r w:rsidR="00C95DC6">
        <w:rPr>
          <w:rFonts w:ascii="Arial" w:eastAsia="Times New Roman" w:hAnsi="Arial" w:cs="Arial"/>
          <w:color w:val="000000"/>
          <w:lang w:eastAsia="fi-FI"/>
        </w:rPr>
        <w:t xml:space="preserve"> </w:t>
      </w:r>
    </w:p>
    <w:p w:rsidR="00C95DC6" w:rsidRPr="00E15952" w:rsidRDefault="00C95DC6" w:rsidP="00E15952">
      <w:pPr>
        <w:spacing w:after="0" w:line="240" w:lineRule="auto"/>
        <w:rPr>
          <w:rFonts w:ascii="Times New Roman" w:eastAsia="Times New Roman" w:hAnsi="Times New Roman" w:cs="Times New Roman"/>
          <w:sz w:val="24"/>
          <w:szCs w:val="24"/>
          <w:lang w:eastAsia="fi-FI"/>
        </w:rPr>
      </w:pPr>
    </w:p>
    <w:p w:rsidR="00E15952" w:rsidRPr="00E15952" w:rsidRDefault="00E15952" w:rsidP="00E15952">
      <w:pPr>
        <w:pStyle w:val="vliotsikko2"/>
        <w:rPr>
          <w:rFonts w:ascii="Times New Roman" w:hAnsi="Times New Roman" w:cs="Times New Roman"/>
          <w:b/>
          <w:bCs/>
          <w:sz w:val="36"/>
          <w:szCs w:val="36"/>
          <w:lang w:eastAsia="fi-FI"/>
        </w:rPr>
      </w:pPr>
      <w:r w:rsidRPr="00E15952">
        <w:rPr>
          <w:lang w:eastAsia="fi-FI"/>
        </w:rPr>
        <w:t>Videolla vinkatut kirjat</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b/>
          <w:bCs/>
          <w:color w:val="000000"/>
          <w:lang w:eastAsia="fi-FI"/>
        </w:rPr>
        <w:t>Sini Helminen vinkkaa:</w:t>
      </w:r>
      <w:r w:rsidRPr="00E15952">
        <w:rPr>
          <w:rFonts w:ascii="Arial" w:eastAsia="Times New Roman" w:hAnsi="Arial" w:cs="Arial"/>
          <w:color w:val="000000"/>
          <w:lang w:eastAsia="fi-FI"/>
        </w:rPr>
        <w:br/>
        <w:t>Mikko Toiviainen: Pimeä peili, Otava</w:t>
      </w:r>
      <w:r w:rsidRPr="00E15952">
        <w:rPr>
          <w:rFonts w:ascii="Arial" w:eastAsia="Times New Roman" w:hAnsi="Arial" w:cs="Arial"/>
          <w:color w:val="000000"/>
          <w:lang w:eastAsia="fi-FI"/>
        </w:rPr>
        <w:br/>
        <w:t>Elina Pitkäkangas: Hukan perimät,  Myllylahti</w:t>
      </w:r>
      <w:r w:rsidRPr="00E15952">
        <w:rPr>
          <w:rFonts w:ascii="Arial" w:eastAsia="Times New Roman" w:hAnsi="Arial" w:cs="Arial"/>
          <w:color w:val="000000"/>
          <w:lang w:eastAsia="fi-FI"/>
        </w:rPr>
        <w:br/>
        <w:t xml:space="preserve">Stephen King: Carrie </w:t>
      </w:r>
      <w:r w:rsidRPr="00E15952">
        <w:rPr>
          <w:rFonts w:ascii="Arial" w:eastAsia="Times New Roman" w:hAnsi="Arial" w:cs="Arial"/>
          <w:color w:val="000000"/>
          <w:lang w:eastAsia="fi-FI"/>
        </w:rPr>
        <w:br/>
        <w:t>Magdalena Hai: Haiseva käsi, selko, mukauttaja Riikka Tuohimetsä, Avain</w:t>
      </w:r>
      <w:r w:rsidRPr="00E15952">
        <w:rPr>
          <w:rFonts w:ascii="Arial" w:eastAsia="Times New Roman" w:hAnsi="Arial" w:cs="Arial"/>
          <w:color w:val="000000"/>
          <w:lang w:eastAsia="fi-FI"/>
        </w:rPr>
        <w:br/>
        <w:t>Sally Green: Puoliksi paha, Gummerus</w:t>
      </w:r>
      <w:r w:rsidRPr="00E15952">
        <w:rPr>
          <w:rFonts w:ascii="Arial" w:eastAsia="Times New Roman" w:hAnsi="Arial" w:cs="Arial"/>
          <w:color w:val="000000"/>
          <w:lang w:eastAsia="fi-FI"/>
        </w:rPr>
        <w:br/>
      </w:r>
      <w:proofErr w:type="spellStart"/>
      <w:r w:rsidRPr="00E15952">
        <w:rPr>
          <w:rFonts w:ascii="Arial" w:eastAsia="Times New Roman" w:hAnsi="Arial" w:cs="Arial"/>
          <w:color w:val="000000"/>
          <w:lang w:eastAsia="fi-FI"/>
        </w:rPr>
        <w:t>Briitta</w:t>
      </w:r>
      <w:proofErr w:type="spellEnd"/>
      <w:r w:rsidRPr="00E15952">
        <w:rPr>
          <w:rFonts w:ascii="Arial" w:eastAsia="Times New Roman" w:hAnsi="Arial" w:cs="Arial"/>
          <w:color w:val="000000"/>
          <w:lang w:eastAsia="fi-FI"/>
        </w:rPr>
        <w:t xml:space="preserve"> Hepo-oja: Suomea lohikäärmeille, Otava</w:t>
      </w:r>
      <w:r w:rsidRPr="00E15952">
        <w:rPr>
          <w:rFonts w:ascii="Arial" w:eastAsia="Times New Roman" w:hAnsi="Arial" w:cs="Arial"/>
          <w:color w:val="000000"/>
          <w:lang w:eastAsia="fi-FI"/>
        </w:rPr>
        <w:br/>
      </w:r>
      <w:proofErr w:type="spellStart"/>
      <w:r w:rsidRPr="00E15952">
        <w:rPr>
          <w:rFonts w:ascii="Arial" w:eastAsia="Times New Roman" w:hAnsi="Arial" w:cs="Arial"/>
          <w:color w:val="000000"/>
          <w:lang w:eastAsia="fi-FI"/>
        </w:rPr>
        <w:t>Andrej</w:t>
      </w:r>
      <w:proofErr w:type="spellEnd"/>
      <w:r w:rsidRPr="00E15952">
        <w:rPr>
          <w:rFonts w:ascii="Arial" w:eastAsia="Times New Roman" w:hAnsi="Arial" w:cs="Arial"/>
          <w:color w:val="000000"/>
          <w:lang w:eastAsia="fi-FI"/>
        </w:rPr>
        <w:t xml:space="preserve"> </w:t>
      </w:r>
      <w:proofErr w:type="spellStart"/>
      <w:r w:rsidRPr="00E15952">
        <w:rPr>
          <w:rFonts w:ascii="Arial" w:eastAsia="Times New Roman" w:hAnsi="Arial" w:cs="Arial"/>
          <w:color w:val="000000"/>
          <w:lang w:eastAsia="fi-FI"/>
        </w:rPr>
        <w:t>Sapkowski</w:t>
      </w:r>
      <w:proofErr w:type="spellEnd"/>
      <w:r w:rsidRPr="00E15952">
        <w:rPr>
          <w:rFonts w:ascii="Arial" w:eastAsia="Times New Roman" w:hAnsi="Arial" w:cs="Arial"/>
          <w:color w:val="000000"/>
          <w:lang w:eastAsia="fi-FI"/>
        </w:rPr>
        <w:t xml:space="preserve">: </w:t>
      </w:r>
      <w:proofErr w:type="spellStart"/>
      <w:r w:rsidRPr="00E15952">
        <w:rPr>
          <w:rFonts w:ascii="Arial" w:eastAsia="Times New Roman" w:hAnsi="Arial" w:cs="Arial"/>
          <w:color w:val="000000"/>
          <w:lang w:eastAsia="fi-FI"/>
        </w:rPr>
        <w:t>Noituri</w:t>
      </w:r>
      <w:proofErr w:type="spellEnd"/>
      <w:r w:rsidRPr="00E15952">
        <w:rPr>
          <w:rFonts w:ascii="Arial" w:eastAsia="Times New Roman" w:hAnsi="Arial" w:cs="Arial"/>
          <w:color w:val="000000"/>
          <w:lang w:eastAsia="fi-FI"/>
        </w:rPr>
        <w:t>, Viimeinen toivomus, WSOY</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 xml:space="preserve">Maria </w:t>
      </w:r>
      <w:proofErr w:type="spellStart"/>
      <w:r w:rsidRPr="00E15952">
        <w:rPr>
          <w:rFonts w:ascii="Arial" w:eastAsia="Times New Roman" w:hAnsi="Arial" w:cs="Arial"/>
          <w:color w:val="000000"/>
          <w:lang w:eastAsia="fi-FI"/>
        </w:rPr>
        <w:t>Turtschaninoff</w:t>
      </w:r>
      <w:proofErr w:type="spellEnd"/>
      <w:r w:rsidRPr="00E15952">
        <w:rPr>
          <w:rFonts w:ascii="Arial" w:eastAsia="Times New Roman" w:hAnsi="Arial" w:cs="Arial"/>
          <w:color w:val="000000"/>
          <w:lang w:eastAsia="fi-FI"/>
        </w:rPr>
        <w:t xml:space="preserve">: </w:t>
      </w:r>
      <w:proofErr w:type="spellStart"/>
      <w:r w:rsidRPr="00E15952">
        <w:rPr>
          <w:rFonts w:ascii="Arial" w:eastAsia="Times New Roman" w:hAnsi="Arial" w:cs="Arial"/>
          <w:color w:val="000000"/>
          <w:lang w:eastAsia="fi-FI"/>
        </w:rPr>
        <w:t>Maresi</w:t>
      </w:r>
      <w:proofErr w:type="spellEnd"/>
      <w:r w:rsidRPr="00E15952">
        <w:rPr>
          <w:rFonts w:ascii="Arial" w:eastAsia="Times New Roman" w:hAnsi="Arial" w:cs="Arial"/>
          <w:color w:val="000000"/>
          <w:lang w:eastAsia="fi-FI"/>
        </w:rPr>
        <w:t xml:space="preserve">/selko, mukauttaja </w:t>
      </w:r>
      <w:proofErr w:type="spellStart"/>
      <w:r w:rsidRPr="00E15952">
        <w:rPr>
          <w:rFonts w:ascii="Arial" w:eastAsia="Times New Roman" w:hAnsi="Arial" w:cs="Arial"/>
          <w:color w:val="000000"/>
          <w:lang w:eastAsia="fi-FI"/>
        </w:rPr>
        <w:t>Jolin</w:t>
      </w:r>
      <w:proofErr w:type="spellEnd"/>
      <w:r w:rsidRPr="00E15952">
        <w:rPr>
          <w:rFonts w:ascii="Arial" w:eastAsia="Times New Roman" w:hAnsi="Arial" w:cs="Arial"/>
          <w:color w:val="000000"/>
          <w:lang w:eastAsia="fi-FI"/>
        </w:rPr>
        <w:t xml:space="preserve"> </w:t>
      </w:r>
      <w:proofErr w:type="spellStart"/>
      <w:r w:rsidRPr="00E15952">
        <w:rPr>
          <w:rFonts w:ascii="Arial" w:eastAsia="Times New Roman" w:hAnsi="Arial" w:cs="Arial"/>
          <w:color w:val="000000"/>
          <w:lang w:eastAsia="fi-FI"/>
        </w:rPr>
        <w:t>Slotte</w:t>
      </w:r>
      <w:proofErr w:type="spellEnd"/>
      <w:r w:rsidRPr="00E15952">
        <w:rPr>
          <w:rFonts w:ascii="Arial" w:eastAsia="Times New Roman" w:hAnsi="Arial" w:cs="Arial"/>
          <w:color w:val="000000"/>
          <w:lang w:eastAsia="fi-FI"/>
        </w:rPr>
        <w:t>, Kehitysvammaliitto ry</w:t>
      </w:r>
      <w:r w:rsidRPr="00E15952">
        <w:rPr>
          <w:rFonts w:ascii="Arial" w:eastAsia="Times New Roman" w:hAnsi="Arial" w:cs="Arial"/>
          <w:color w:val="000000"/>
          <w:lang w:eastAsia="fi-FI"/>
        </w:rPr>
        <w:br/>
        <w:t>Riina Mattila: Järistyksiä, WSOY</w:t>
      </w:r>
      <w:r w:rsidRPr="00E15952">
        <w:rPr>
          <w:rFonts w:ascii="Arial" w:eastAsia="Times New Roman" w:hAnsi="Arial" w:cs="Arial"/>
          <w:color w:val="000000"/>
          <w:lang w:eastAsia="fi-FI"/>
        </w:rPr>
        <w:br/>
      </w:r>
      <w:proofErr w:type="spellStart"/>
      <w:r w:rsidRPr="00E15952">
        <w:rPr>
          <w:rFonts w:ascii="Arial" w:eastAsia="Times New Roman" w:hAnsi="Arial" w:cs="Arial"/>
          <w:color w:val="000000"/>
          <w:lang w:eastAsia="fi-FI"/>
        </w:rPr>
        <w:t>Holly</w:t>
      </w:r>
      <w:proofErr w:type="spellEnd"/>
      <w:r w:rsidRPr="00E15952">
        <w:rPr>
          <w:rFonts w:ascii="Arial" w:eastAsia="Times New Roman" w:hAnsi="Arial" w:cs="Arial"/>
          <w:color w:val="000000"/>
          <w:lang w:eastAsia="fi-FI"/>
        </w:rPr>
        <w:t xml:space="preserve"> </w:t>
      </w:r>
      <w:proofErr w:type="spellStart"/>
      <w:r w:rsidRPr="00E15952">
        <w:rPr>
          <w:rFonts w:ascii="Arial" w:eastAsia="Times New Roman" w:hAnsi="Arial" w:cs="Arial"/>
          <w:color w:val="000000"/>
          <w:lang w:eastAsia="fi-FI"/>
        </w:rPr>
        <w:t>Bourne</w:t>
      </w:r>
      <w:proofErr w:type="spellEnd"/>
      <w:r w:rsidRPr="00E15952">
        <w:rPr>
          <w:rFonts w:ascii="Arial" w:eastAsia="Times New Roman" w:hAnsi="Arial" w:cs="Arial"/>
          <w:color w:val="000000"/>
          <w:lang w:eastAsia="fi-FI"/>
        </w:rPr>
        <w:t>: Niin käy vain elokuvissa, Gummerus</w:t>
      </w:r>
      <w:r w:rsidRPr="00E15952">
        <w:rPr>
          <w:rFonts w:ascii="Arial" w:eastAsia="Times New Roman" w:hAnsi="Arial" w:cs="Arial"/>
          <w:color w:val="000000"/>
          <w:lang w:eastAsia="fi-FI"/>
        </w:rPr>
        <w:br/>
      </w:r>
      <w:proofErr w:type="spellStart"/>
      <w:r w:rsidRPr="00E15952">
        <w:rPr>
          <w:rFonts w:ascii="Arial" w:eastAsia="Times New Roman" w:hAnsi="Arial" w:cs="Arial"/>
          <w:color w:val="000000"/>
          <w:lang w:eastAsia="fi-FI"/>
        </w:rPr>
        <w:t>Rowell</w:t>
      </w:r>
      <w:proofErr w:type="spellEnd"/>
      <w:r w:rsidRPr="00E15952">
        <w:rPr>
          <w:rFonts w:ascii="Arial" w:eastAsia="Times New Roman" w:hAnsi="Arial" w:cs="Arial"/>
          <w:color w:val="000000"/>
          <w:lang w:eastAsia="fi-FI"/>
        </w:rPr>
        <w:t xml:space="preserve"> ja </w:t>
      </w:r>
      <w:proofErr w:type="spellStart"/>
      <w:r w:rsidRPr="00E15952">
        <w:rPr>
          <w:rFonts w:ascii="Arial" w:eastAsia="Times New Roman" w:hAnsi="Arial" w:cs="Arial"/>
          <w:color w:val="000000"/>
          <w:lang w:eastAsia="fi-FI"/>
        </w:rPr>
        <w:t>Hicks</w:t>
      </w:r>
      <w:proofErr w:type="spellEnd"/>
      <w:r w:rsidRPr="00E15952">
        <w:rPr>
          <w:rFonts w:ascii="Arial" w:eastAsia="Times New Roman" w:hAnsi="Arial" w:cs="Arial"/>
          <w:color w:val="000000"/>
          <w:lang w:eastAsia="fi-FI"/>
        </w:rPr>
        <w:t xml:space="preserve">: </w:t>
      </w:r>
      <w:proofErr w:type="spellStart"/>
      <w:r w:rsidRPr="00E15952">
        <w:rPr>
          <w:rFonts w:ascii="Arial" w:eastAsia="Times New Roman" w:hAnsi="Arial" w:cs="Arial"/>
          <w:color w:val="000000"/>
          <w:lang w:eastAsia="fi-FI"/>
        </w:rPr>
        <w:t>Pumpkinheads</w:t>
      </w:r>
      <w:proofErr w:type="spellEnd"/>
      <w:r w:rsidRPr="00E15952">
        <w:rPr>
          <w:rFonts w:ascii="Arial" w:eastAsia="Times New Roman" w:hAnsi="Arial" w:cs="Arial"/>
          <w:color w:val="000000"/>
          <w:lang w:eastAsia="fi-FI"/>
        </w:rPr>
        <w:t>, Viimeinen ilta, Otava</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br/>
      </w:r>
      <w:r w:rsidRPr="00E15952">
        <w:rPr>
          <w:rFonts w:ascii="Arial" w:eastAsia="Times New Roman" w:hAnsi="Arial" w:cs="Arial"/>
          <w:b/>
          <w:bCs/>
          <w:color w:val="000000"/>
          <w:lang w:eastAsia="fi-FI"/>
        </w:rPr>
        <w:t>Matti Karjalainen vinkkaa</w:t>
      </w:r>
      <w:r w:rsidRPr="00E15952">
        <w:rPr>
          <w:rFonts w:ascii="Arial" w:eastAsia="Times New Roman" w:hAnsi="Arial" w:cs="Arial"/>
          <w:color w:val="000000"/>
          <w:lang w:eastAsia="fi-FI"/>
        </w:rPr>
        <w:br/>
        <w:t xml:space="preserve">Alex </w:t>
      </w:r>
      <w:proofErr w:type="spellStart"/>
      <w:r w:rsidRPr="00E15952">
        <w:rPr>
          <w:rFonts w:ascii="Arial" w:eastAsia="Times New Roman" w:hAnsi="Arial" w:cs="Arial"/>
          <w:color w:val="000000"/>
          <w:lang w:eastAsia="fi-FI"/>
        </w:rPr>
        <w:t>Scarrow</w:t>
      </w:r>
      <w:proofErr w:type="spellEnd"/>
      <w:r w:rsidRPr="00E15952">
        <w:rPr>
          <w:rFonts w:ascii="Arial" w:eastAsia="Times New Roman" w:hAnsi="Arial" w:cs="Arial"/>
          <w:color w:val="000000"/>
          <w:lang w:eastAsia="fi-FI"/>
        </w:rPr>
        <w:t xml:space="preserve">: Time </w:t>
      </w:r>
      <w:proofErr w:type="spellStart"/>
      <w:r w:rsidRPr="00E15952">
        <w:rPr>
          <w:rFonts w:ascii="Arial" w:eastAsia="Times New Roman" w:hAnsi="Arial" w:cs="Arial"/>
          <w:color w:val="000000"/>
          <w:lang w:eastAsia="fi-FI"/>
        </w:rPr>
        <w:t>Riders</w:t>
      </w:r>
      <w:proofErr w:type="spellEnd"/>
      <w:r w:rsidRPr="00E15952">
        <w:rPr>
          <w:rFonts w:ascii="Arial" w:eastAsia="Times New Roman" w:hAnsi="Arial" w:cs="Arial"/>
          <w:color w:val="000000"/>
          <w:lang w:eastAsia="fi-FI"/>
        </w:rPr>
        <w:t xml:space="preserve">, Buster Nordic </w:t>
      </w:r>
      <w:bookmarkStart w:id="0" w:name="_GoBack"/>
      <w:bookmarkEnd w:id="0"/>
      <w:r w:rsidRPr="00E15952">
        <w:rPr>
          <w:rFonts w:ascii="Arial" w:eastAsia="Times New Roman" w:hAnsi="Arial" w:cs="Arial"/>
          <w:color w:val="000000"/>
          <w:lang w:eastAsia="fi-FI"/>
        </w:rPr>
        <w:br/>
        <w:t>Mats Strandberg: Loppu, Otava</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Anna Hallava: Sammakkoprinsessa, WSOY </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Antti Halme: Mafiakesä, Otava</w:t>
      </w:r>
      <w:r w:rsidRPr="00E15952">
        <w:rPr>
          <w:rFonts w:ascii="Arial" w:eastAsia="Times New Roman" w:hAnsi="Arial" w:cs="Arial"/>
          <w:color w:val="000000"/>
          <w:lang w:eastAsia="fi-FI"/>
        </w:rPr>
        <w:br/>
        <w:t xml:space="preserve">K.K. </w:t>
      </w:r>
      <w:proofErr w:type="spellStart"/>
      <w:r w:rsidRPr="00E15952">
        <w:rPr>
          <w:rFonts w:ascii="Arial" w:eastAsia="Times New Roman" w:hAnsi="Arial" w:cs="Arial"/>
          <w:color w:val="000000"/>
          <w:lang w:eastAsia="fi-FI"/>
        </w:rPr>
        <w:t>Alongi</w:t>
      </w:r>
      <w:proofErr w:type="spellEnd"/>
      <w:r w:rsidRPr="00E15952">
        <w:rPr>
          <w:rFonts w:ascii="Arial" w:eastAsia="Times New Roman" w:hAnsi="Arial" w:cs="Arial"/>
          <w:color w:val="000000"/>
          <w:lang w:eastAsia="fi-FI"/>
        </w:rPr>
        <w:t>: Kevätuhrit, Otava</w:t>
      </w:r>
    </w:p>
    <w:p w:rsidR="00E15952" w:rsidRPr="00E15952" w:rsidRDefault="00E15952" w:rsidP="00E15952">
      <w:pPr>
        <w:spacing w:after="240" w:line="240" w:lineRule="auto"/>
        <w:rPr>
          <w:rFonts w:ascii="Times New Roman" w:eastAsia="Times New Roman" w:hAnsi="Times New Roman" w:cs="Times New Roman"/>
          <w:sz w:val="24"/>
          <w:szCs w:val="24"/>
          <w:lang w:eastAsia="fi-FI"/>
        </w:rPr>
      </w:pP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Tekstit ja tehtävät:</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Kehityspäällikkö Mervi Heikkilä</w:t>
      </w:r>
    </w:p>
    <w:p w:rsidR="00E15952" w:rsidRPr="00E15952" w:rsidRDefault="00E15952" w:rsidP="00E15952">
      <w:pPr>
        <w:spacing w:after="0" w:line="240" w:lineRule="auto"/>
        <w:rPr>
          <w:rFonts w:ascii="Times New Roman" w:eastAsia="Times New Roman" w:hAnsi="Times New Roman" w:cs="Times New Roman"/>
          <w:sz w:val="24"/>
          <w:szCs w:val="24"/>
          <w:lang w:eastAsia="fi-FI"/>
        </w:rPr>
      </w:pPr>
      <w:r w:rsidRPr="00E15952">
        <w:rPr>
          <w:rFonts w:ascii="Arial" w:eastAsia="Times New Roman" w:hAnsi="Arial" w:cs="Arial"/>
          <w:color w:val="000000"/>
          <w:lang w:eastAsia="fi-FI"/>
        </w:rPr>
        <w:t>Äidinkielen ja kirjallisuuden lehtori Hanna Rahko </w:t>
      </w:r>
    </w:p>
    <w:p w:rsidR="00F312D4" w:rsidRDefault="00F312D4"/>
    <w:sectPr w:rsidR="00F312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52"/>
    <w:rsid w:val="00357A5B"/>
    <w:rsid w:val="00C95DC6"/>
    <w:rsid w:val="00E15952"/>
    <w:rsid w:val="00F312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5A88"/>
  <w15:chartTrackingRefBased/>
  <w15:docId w15:val="{57A719F5-F2F9-4EEA-A3A8-4DF8956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E15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E1595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otsikko">
    <w:name w:val="Pääotsikko"/>
    <w:basedOn w:val="Normaali"/>
    <w:link w:val="PotsikkoChar"/>
    <w:qFormat/>
    <w:rsid w:val="00357A5B"/>
    <w:pPr>
      <w:outlineLvl w:val="0"/>
    </w:pPr>
    <w:rPr>
      <w:rFonts w:cstheme="minorHAnsi"/>
      <w:sz w:val="44"/>
      <w:szCs w:val="44"/>
    </w:rPr>
  </w:style>
  <w:style w:type="character" w:customStyle="1" w:styleId="PotsikkoChar">
    <w:name w:val="Pääotsikko Char"/>
    <w:basedOn w:val="Kappaleenoletusfontti"/>
    <w:link w:val="Potsikko"/>
    <w:rsid w:val="00357A5B"/>
    <w:rPr>
      <w:rFonts w:cstheme="minorHAnsi"/>
      <w:sz w:val="44"/>
      <w:szCs w:val="44"/>
    </w:rPr>
  </w:style>
  <w:style w:type="paragraph" w:customStyle="1" w:styleId="vliotsikko2">
    <w:name w:val="väliotsikko 2"/>
    <w:basedOn w:val="Normaali"/>
    <w:link w:val="vliotsikko2Char"/>
    <w:qFormat/>
    <w:rsid w:val="00357A5B"/>
    <w:pPr>
      <w:outlineLvl w:val="1"/>
    </w:pPr>
    <w:rPr>
      <w:sz w:val="28"/>
      <w:szCs w:val="28"/>
    </w:rPr>
  </w:style>
  <w:style w:type="character" w:customStyle="1" w:styleId="vliotsikko2Char">
    <w:name w:val="väliotsikko 2 Char"/>
    <w:basedOn w:val="Kappaleenoletusfontti"/>
    <w:link w:val="vliotsikko2"/>
    <w:rsid w:val="00357A5B"/>
    <w:rPr>
      <w:sz w:val="28"/>
      <w:szCs w:val="28"/>
    </w:rPr>
  </w:style>
  <w:style w:type="character" w:customStyle="1" w:styleId="Otsikko1Char">
    <w:name w:val="Otsikko 1 Char"/>
    <w:basedOn w:val="Kappaleenoletusfontti"/>
    <w:link w:val="Otsikko1"/>
    <w:uiPriority w:val="9"/>
    <w:rsid w:val="00E1595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E15952"/>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E1595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3279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Kasiluokkien genrevinkkausvideot</dc:title>
  <dc:subject/>
  <dc:creator>Heikkilä Mervi</dc:creator>
  <cp:keywords/>
  <dc:description/>
  <cp:lastModifiedBy>Heikkilä Mervi</cp:lastModifiedBy>
  <cp:revision>2</cp:revision>
  <dcterms:created xsi:type="dcterms:W3CDTF">2021-03-03T07:23:00Z</dcterms:created>
  <dcterms:modified xsi:type="dcterms:W3CDTF">2021-03-03T07:30:00Z</dcterms:modified>
</cp:coreProperties>
</file>