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A1D5A" w14:textId="025E4249" w:rsidR="00D71F9F" w:rsidRDefault="334E9118" w:rsidP="43EBC061">
      <w:r>
        <w:rPr>
          <w:noProof/>
        </w:rPr>
        <w:drawing>
          <wp:inline distT="0" distB="0" distL="0" distR="0" wp14:anchorId="699F095E" wp14:editId="4650F7C1">
            <wp:extent cx="1392382" cy="1161294"/>
            <wp:effectExtent l="0" t="0" r="0" b="1270"/>
            <wp:docPr id="907180412" name="Kuva 907180412" descr="Multilingual Library´s p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80412" name="Kuva 907180412" descr="Multilingual Library´s pink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2382" cy="1161294"/>
                    </a:xfrm>
                    <a:prstGeom prst="rect">
                      <a:avLst/>
                    </a:prstGeom>
                  </pic:spPr>
                </pic:pic>
              </a:graphicData>
            </a:graphic>
          </wp:inline>
        </w:drawing>
      </w:r>
    </w:p>
    <w:p w14:paraId="46D4967E" w14:textId="77777777" w:rsidR="00D71F9F" w:rsidRDefault="00D71F9F" w:rsidP="004B0684">
      <w:pPr>
        <w:rPr>
          <w:rStyle w:val="Heading1Char"/>
          <w:rFonts w:ascii="Arial" w:hAnsi="Arial" w:cs="Arial"/>
        </w:rPr>
      </w:pPr>
    </w:p>
    <w:p w14:paraId="0E59A5AA" w14:textId="649E3B69" w:rsidR="00521CD6" w:rsidRPr="00A864C7" w:rsidRDefault="00521CD6" w:rsidP="004B0684">
      <w:pPr>
        <w:rPr>
          <w:rFonts w:ascii="Arial" w:eastAsiaTheme="majorEastAsia" w:hAnsi="Arial" w:cs="Arial"/>
          <w:color w:val="2F5496" w:themeColor="accent1" w:themeShade="BF"/>
          <w:sz w:val="32"/>
          <w:szCs w:val="32"/>
        </w:rPr>
      </w:pPr>
      <w:r>
        <w:rPr>
          <w:rStyle w:val="Heading1Char"/>
          <w:rFonts w:ascii="Arial" w:hAnsi="Arial"/>
        </w:rPr>
        <w:t xml:space="preserve">Libraries are invited to join the year of multilingualism 2024 </w:t>
      </w:r>
      <w:r>
        <w:rPr>
          <w:rFonts w:ascii="Arial" w:hAnsi="Arial"/>
        </w:rPr>
        <w:br/>
      </w:r>
    </w:p>
    <w:p w14:paraId="203526DA" w14:textId="3D40BD1F" w:rsidR="00BF0B3C" w:rsidRPr="00353B83" w:rsidRDefault="00BF0B3C" w:rsidP="00BF0B3C">
      <w:pPr>
        <w:rPr>
          <w:rFonts w:ascii="Arial" w:hAnsi="Arial" w:cs="Arial"/>
        </w:rPr>
      </w:pPr>
      <w:r>
        <w:rPr>
          <w:rFonts w:ascii="Arial" w:hAnsi="Arial"/>
        </w:rPr>
        <w:t xml:space="preserve">In 2024, libraries will celebrate the theme year of multilingualism. One of the goals of the theme year is to make the </w:t>
      </w:r>
      <w:hyperlink r:id="rId11">
        <w:r>
          <w:rPr>
            <w:rStyle w:val="Hyperlink"/>
            <w:rFonts w:ascii="Arial" w:hAnsi="Arial"/>
          </w:rPr>
          <w:t>Multilingual Library</w:t>
        </w:r>
      </w:hyperlink>
      <w:r>
        <w:rPr>
          <w:rFonts w:ascii="Arial" w:hAnsi="Arial"/>
        </w:rPr>
        <w:t xml:space="preserve"> better known among librarians throughout the country. By being able to guide customers in multilingual materials, libraries can promote reading as a hobby for customers who speak different languages. </w:t>
      </w:r>
    </w:p>
    <w:p w14:paraId="32204699" w14:textId="77777777" w:rsidR="00BF0B3C" w:rsidRPr="00353B83" w:rsidRDefault="00BF0B3C" w:rsidP="00BF0B3C">
      <w:pPr>
        <w:rPr>
          <w:rFonts w:ascii="Arial" w:hAnsi="Arial" w:cs="Arial"/>
        </w:rPr>
      </w:pPr>
      <w:r>
        <w:rPr>
          <w:rFonts w:ascii="Arial" w:hAnsi="Arial"/>
        </w:rPr>
        <w:t xml:space="preserve">It is hoped that the theme year will enable libraries to better respond to the needs of customers who speak different languages and to inspire them to use library services and multilingual materials. </w:t>
      </w:r>
    </w:p>
    <w:p w14:paraId="1B412769" w14:textId="7B606EB3" w:rsidR="00BF0B3C" w:rsidRDefault="00BF0B3C" w:rsidP="00BF0B3C">
      <w:pPr>
        <w:rPr>
          <w:rFonts w:ascii="Arial" w:hAnsi="Arial" w:cs="Arial"/>
        </w:rPr>
      </w:pPr>
      <w:r>
        <w:rPr>
          <w:rFonts w:ascii="Arial" w:hAnsi="Arial"/>
        </w:rPr>
        <w:t xml:space="preserve">The year will be kicked off in spring 2024 with the </w:t>
      </w:r>
      <w:hyperlink r:id="rId12" w:history="1">
        <w:r>
          <w:rPr>
            <w:rStyle w:val="Hyperlink"/>
            <w:rFonts w:ascii="Arial" w:hAnsi="Arial"/>
          </w:rPr>
          <w:t>Multilingual Month</w:t>
        </w:r>
      </w:hyperlink>
      <w:r>
        <w:rPr>
          <w:rFonts w:ascii="Arial" w:hAnsi="Arial"/>
        </w:rPr>
        <w:t xml:space="preserve">, which is now being organised for the 10th time, and libraries are invited to participate in the event production. During the year, library staff will be offered training on the theme of multilingualism. Other events are also planned, highlighting literature and writers from many linguistic backgrounds. </w:t>
      </w:r>
    </w:p>
    <w:p w14:paraId="2D91BA17" w14:textId="0E7286CF" w:rsidR="00BF0B3C" w:rsidRDefault="00BF0B3C" w:rsidP="00BF0B3C">
      <w:pPr>
        <w:rPr>
          <w:rFonts w:ascii="Arial" w:hAnsi="Arial" w:cs="Arial"/>
        </w:rPr>
      </w:pPr>
      <w:r>
        <w:rPr>
          <w:rFonts w:ascii="Arial" w:hAnsi="Arial"/>
        </w:rPr>
        <w:t xml:space="preserve">The theme year is coordinated by the Multilingual Library. Partners include the </w:t>
      </w:r>
      <w:hyperlink r:id="rId13" w:history="1">
        <w:r>
          <w:rPr>
            <w:rStyle w:val="Hyperlink"/>
            <w:rFonts w:ascii="Arial" w:hAnsi="Arial"/>
          </w:rPr>
          <w:t>Culture for All</w:t>
        </w:r>
      </w:hyperlink>
      <w:r>
        <w:rPr>
          <w:rFonts w:ascii="Arial" w:hAnsi="Arial"/>
        </w:rPr>
        <w:t xml:space="preserve"> service, national development task </w:t>
      </w:r>
      <w:hyperlink r:id="rId14" w:history="1">
        <w:r>
          <w:rPr>
            <w:rStyle w:val="Hyperlink"/>
            <w:rFonts w:ascii="Arial" w:hAnsi="Arial"/>
          </w:rPr>
          <w:t>VAKE</w:t>
        </w:r>
      </w:hyperlink>
      <w:r>
        <w:rPr>
          <w:rFonts w:ascii="Arial" w:hAnsi="Arial"/>
        </w:rPr>
        <w:t xml:space="preserve"> (e.g. Libraries.fi and the </w:t>
      </w:r>
      <w:hyperlink r:id="rId15" w:history="1">
        <w:r>
          <w:rPr>
            <w:rStyle w:val="Hyperlink"/>
            <w:rFonts w:ascii="Arial" w:hAnsi="Arial"/>
          </w:rPr>
          <w:t>Library Channel</w:t>
        </w:r>
      </w:hyperlink>
      <w:r>
        <w:rPr>
          <w:rStyle w:val="Hyperlink"/>
          <w:rFonts w:ascii="Arial" w:hAnsi="Arial"/>
        </w:rPr>
        <w:t>)</w:t>
      </w:r>
      <w:r>
        <w:rPr>
          <w:rFonts w:ascii="Arial" w:hAnsi="Arial"/>
        </w:rPr>
        <w:t xml:space="preserve">, </w:t>
      </w:r>
      <w:hyperlink r:id="rId16" w:history="1">
        <w:r>
          <w:rPr>
            <w:rStyle w:val="Hyperlink"/>
            <w:rFonts w:ascii="Arial" w:hAnsi="Arial"/>
          </w:rPr>
          <w:t>ERTE</w:t>
        </w:r>
      </w:hyperlink>
      <w:r>
        <w:rPr>
          <w:rFonts w:ascii="Arial" w:hAnsi="Arial"/>
        </w:rPr>
        <w:t xml:space="preserve"> (i.e. </w:t>
      </w:r>
      <w:proofErr w:type="spellStart"/>
      <w:r>
        <w:rPr>
          <w:rFonts w:ascii="Arial" w:hAnsi="Arial"/>
        </w:rPr>
        <w:t>Seinäjoki</w:t>
      </w:r>
      <w:proofErr w:type="spellEnd"/>
      <w:r>
        <w:rPr>
          <w:rFonts w:ascii="Arial" w:hAnsi="Arial"/>
        </w:rPr>
        <w:t xml:space="preserve"> City Library, which handles the special task of promoting reading and literacy among children and young people), </w:t>
      </w:r>
      <w:hyperlink r:id="rId17" w:history="1">
        <w:r>
          <w:rPr>
            <w:rStyle w:val="Hyperlink"/>
            <w:rFonts w:ascii="Arial" w:hAnsi="Arial"/>
          </w:rPr>
          <w:t>Accessibility Library Celia</w:t>
        </w:r>
      </w:hyperlink>
      <w:r>
        <w:rPr>
          <w:rFonts w:ascii="Arial" w:hAnsi="Arial"/>
        </w:rPr>
        <w:t xml:space="preserve">, </w:t>
      </w:r>
      <w:hyperlink r:id="rId18" w:history="1">
        <w:r>
          <w:rPr>
            <w:rStyle w:val="Hyperlink"/>
            <w:rFonts w:ascii="Arial" w:hAnsi="Arial"/>
          </w:rPr>
          <w:t xml:space="preserve">Finnish Reading </w:t>
        </w:r>
        <w:proofErr w:type="spellStart"/>
        <w:r>
          <w:rPr>
            <w:rStyle w:val="Hyperlink"/>
            <w:rFonts w:ascii="Arial" w:hAnsi="Arial"/>
          </w:rPr>
          <w:t>Center</w:t>
        </w:r>
        <w:proofErr w:type="spellEnd"/>
      </w:hyperlink>
      <w:r>
        <w:rPr>
          <w:rFonts w:ascii="Arial" w:hAnsi="Arial"/>
        </w:rPr>
        <w:t xml:space="preserve">, </w:t>
      </w:r>
      <w:hyperlink r:id="rId19" w:history="1">
        <w:r>
          <w:rPr>
            <w:rStyle w:val="Hyperlink"/>
            <w:rFonts w:ascii="Arial" w:hAnsi="Arial"/>
          </w:rPr>
          <w:t>Finnish Library Association</w:t>
        </w:r>
      </w:hyperlink>
      <w:r>
        <w:rPr>
          <w:rFonts w:ascii="Arial" w:hAnsi="Arial"/>
        </w:rPr>
        <w:t xml:space="preserve"> and a number of other associations. </w:t>
      </w:r>
    </w:p>
    <w:p w14:paraId="4A9CE11E" w14:textId="192285EC" w:rsidR="00BF0B3C" w:rsidRPr="00F4028B" w:rsidRDefault="00BF0B3C" w:rsidP="00BF0B3C">
      <w:pPr>
        <w:rPr>
          <w:rFonts w:ascii="Arial" w:hAnsi="Arial" w:cs="Arial"/>
        </w:rPr>
      </w:pPr>
      <w:r w:rsidRPr="43EBC061">
        <w:rPr>
          <w:rFonts w:ascii="Arial" w:hAnsi="Arial"/>
        </w:rPr>
        <w:t>Located in the Pasila library in Helsinki, the Multilingual Library serves the whole country with the help of</w:t>
      </w:r>
      <w:r w:rsidR="35C888DF" w:rsidRPr="43EBC061">
        <w:rPr>
          <w:rFonts w:ascii="Arial" w:hAnsi="Arial"/>
        </w:rPr>
        <w:t xml:space="preserve"> interlibrary loan</w:t>
      </w:r>
      <w:r w:rsidRPr="43EBC061">
        <w:rPr>
          <w:rFonts w:ascii="Arial" w:hAnsi="Arial"/>
        </w:rPr>
        <w:t xml:space="preserve"> collections, for example. The library is open to all. Its collection contains books for children, young </w:t>
      </w:r>
      <w:proofErr w:type="gramStart"/>
      <w:r w:rsidRPr="43EBC061">
        <w:rPr>
          <w:rFonts w:ascii="Arial" w:hAnsi="Arial"/>
        </w:rPr>
        <w:t>people</w:t>
      </w:r>
      <w:proofErr w:type="gramEnd"/>
      <w:r w:rsidRPr="43EBC061">
        <w:rPr>
          <w:rFonts w:ascii="Arial" w:hAnsi="Arial"/>
        </w:rPr>
        <w:t xml:space="preserve"> and adults in more than 80 languages. </w:t>
      </w:r>
    </w:p>
    <w:p w14:paraId="7F7510CA" w14:textId="77777777" w:rsidR="00BF0B3C" w:rsidRDefault="00BF0B3C" w:rsidP="00BF0B3C">
      <w:pPr>
        <w:rPr>
          <w:rFonts w:ascii="Arial" w:hAnsi="Arial" w:cs="Arial"/>
        </w:rPr>
      </w:pPr>
      <w:r>
        <w:rPr>
          <w:rFonts w:ascii="Arial" w:hAnsi="Arial"/>
        </w:rPr>
        <w:t>The Multilingual Library receives operational support from the Ministry of Education and Culture.</w:t>
      </w:r>
    </w:p>
    <w:p w14:paraId="49120DDE" w14:textId="77777777" w:rsidR="00BF0B3C" w:rsidRDefault="00BF0B3C" w:rsidP="00BF0B3C">
      <w:pPr>
        <w:rPr>
          <w:rFonts w:ascii="Arial" w:hAnsi="Arial" w:cs="Arial"/>
        </w:rPr>
      </w:pPr>
    </w:p>
    <w:p w14:paraId="54AADA7C" w14:textId="15D79D13" w:rsidR="00BF0B3C" w:rsidRDefault="00BF0B3C" w:rsidP="00BF0B3C">
      <w:pPr>
        <w:rPr>
          <w:rFonts w:ascii="Arial" w:hAnsi="Arial" w:cs="Arial"/>
          <w:color w:val="333333"/>
          <w:sz w:val="21"/>
          <w:szCs w:val="21"/>
          <w:shd w:val="clear" w:color="auto" w:fill="F0F2F3"/>
        </w:rPr>
      </w:pPr>
      <w:r>
        <w:rPr>
          <w:rFonts w:ascii="Arial" w:hAnsi="Arial"/>
        </w:rPr>
        <w:t>More information about the Multilingual Library:</w:t>
      </w:r>
      <w:r>
        <w:rPr>
          <w:rFonts w:ascii="Arial" w:hAnsi="Arial"/>
          <w:color w:val="333333"/>
          <w:sz w:val="21"/>
          <w:shd w:val="clear" w:color="auto" w:fill="F0F2F3"/>
        </w:rPr>
        <w:t xml:space="preserve"> </w:t>
      </w:r>
    </w:p>
    <w:p w14:paraId="6B92C367" w14:textId="4C16B697" w:rsidR="008B2AE3" w:rsidRPr="008B2AE3" w:rsidRDefault="006559A9" w:rsidP="00BF0B3C">
      <w:pPr>
        <w:pStyle w:val="NormalWeb"/>
        <w:spacing w:before="0" w:beforeAutospacing="0" w:after="0" w:afterAutospacing="0"/>
        <w:rPr>
          <w:rFonts w:ascii="Arial" w:hAnsi="Arial" w:cs="Arial"/>
        </w:rPr>
      </w:pPr>
      <w:r>
        <w:rPr>
          <w:rStyle w:val="Hyperlink"/>
          <w:rFonts w:ascii="Arial" w:hAnsi="Arial"/>
        </w:rPr>
        <w:t>www.libraries.fi/multilingual-library</w:t>
      </w:r>
      <w:r>
        <w:rPr>
          <w:rStyle w:val="Hyperlink"/>
          <w:rFonts w:ascii="Arial" w:hAnsi="Arial"/>
        </w:rPr>
        <w:br/>
      </w:r>
      <w:hyperlink r:id="rId20" w:history="1">
        <w:r>
          <w:rPr>
            <w:rStyle w:val="Hyperlink"/>
            <w:rFonts w:ascii="Arial" w:hAnsi="Arial"/>
          </w:rPr>
          <w:t>www.helmet.fi/en-US/Libraries_and_services/Multilingual_Library</w:t>
        </w:r>
      </w:hyperlink>
    </w:p>
    <w:p w14:paraId="398CA2E9" w14:textId="060C4557" w:rsidR="00BF0B3C" w:rsidRPr="008B2AE3" w:rsidRDefault="00BF0B3C" w:rsidP="00BF0B3C">
      <w:pPr>
        <w:pStyle w:val="NormalWeb"/>
        <w:spacing w:before="0" w:beforeAutospacing="0" w:after="0" w:afterAutospacing="0"/>
        <w:rPr>
          <w:rStyle w:val="Hyperlink"/>
          <w:rFonts w:ascii="Arial" w:hAnsi="Arial" w:cs="Arial"/>
        </w:rPr>
      </w:pPr>
      <w:r>
        <w:rPr>
          <w:rStyle w:val="Hyperlink"/>
          <w:rFonts w:ascii="Arial" w:hAnsi="Arial"/>
        </w:rPr>
        <w:t>www.facebook.com/monikielinenkirjasto</w:t>
      </w:r>
    </w:p>
    <w:p w14:paraId="635292A5" w14:textId="76DAA962" w:rsidR="00BF0B3C" w:rsidRPr="008B2AE3" w:rsidRDefault="00A31CD6" w:rsidP="00BF0B3C">
      <w:pPr>
        <w:pStyle w:val="NormalWeb"/>
        <w:spacing w:before="0" w:beforeAutospacing="0" w:after="0" w:afterAutospacing="0"/>
        <w:rPr>
          <w:rStyle w:val="Hyperlink"/>
          <w:rFonts w:ascii="Arial" w:hAnsi="Arial" w:cs="Arial"/>
        </w:rPr>
      </w:pPr>
      <w:hyperlink r:id="rId21" w:tgtFrame="_blank" w:tooltip="https://instagram.com/monikielinenkirjasto" w:history="1">
        <w:r w:rsidR="00D71F9F">
          <w:rPr>
            <w:rStyle w:val="Hyperlink"/>
            <w:rFonts w:ascii="Arial" w:hAnsi="Arial"/>
          </w:rPr>
          <w:t>https://instagram.com/monikielinenkirjasto</w:t>
        </w:r>
      </w:hyperlink>
    </w:p>
    <w:p w14:paraId="71D0A126" w14:textId="77777777" w:rsidR="00BF0B3C" w:rsidRDefault="00BF0B3C" w:rsidP="00BF0B3C">
      <w:pPr>
        <w:rPr>
          <w:rStyle w:val="Hyperlink"/>
          <w:rFonts w:ascii="Arial" w:hAnsi="Arial" w:cs="Arial"/>
        </w:rPr>
      </w:pPr>
    </w:p>
    <w:p w14:paraId="6BC32D82" w14:textId="77777777" w:rsidR="00BF0B3C" w:rsidRDefault="00BF0B3C" w:rsidP="00BF0B3C">
      <w:pPr>
        <w:rPr>
          <w:rFonts w:ascii="Arial" w:hAnsi="Arial" w:cs="Arial"/>
        </w:rPr>
      </w:pPr>
    </w:p>
    <w:p w14:paraId="39B5B410" w14:textId="77777777" w:rsidR="00BF0B3C" w:rsidRDefault="00BF0B3C" w:rsidP="00BF0B3C">
      <w:pPr>
        <w:rPr>
          <w:rFonts w:ascii="Arial" w:hAnsi="Arial" w:cs="Arial"/>
        </w:rPr>
      </w:pPr>
      <w:r>
        <w:rPr>
          <w:rFonts w:ascii="Arial" w:hAnsi="Arial"/>
        </w:rPr>
        <w:t xml:space="preserve">More information about the theme year: </w:t>
      </w:r>
    </w:p>
    <w:p w14:paraId="0AC98994" w14:textId="77777777" w:rsidR="00BF0B3C" w:rsidRPr="00F4028B" w:rsidRDefault="00A31CD6" w:rsidP="00BF0B3C">
      <w:pPr>
        <w:rPr>
          <w:rFonts w:ascii="Arial" w:hAnsi="Arial" w:cs="Arial"/>
        </w:rPr>
      </w:pPr>
      <w:hyperlink r:id="rId22" w:history="1">
        <w:r w:rsidR="00D71F9F">
          <w:rPr>
            <w:rStyle w:val="Hyperlink"/>
            <w:rFonts w:ascii="Arial" w:hAnsi="Arial"/>
          </w:rPr>
          <w:t>monikielinen.kirjasto@hel.fi</w:t>
        </w:r>
      </w:hyperlink>
      <w:r w:rsidR="00D71F9F">
        <w:rPr>
          <w:rFonts w:ascii="Arial" w:hAnsi="Arial"/>
        </w:rPr>
        <w:t xml:space="preserve"> </w:t>
      </w:r>
    </w:p>
    <w:p w14:paraId="70AFBC58" w14:textId="2A0903E4" w:rsidR="00521CD6" w:rsidRDefault="00521CD6" w:rsidP="00521CD6"/>
    <w:p w14:paraId="53B81148" w14:textId="77777777" w:rsidR="008A65FF" w:rsidRPr="008A65FF" w:rsidRDefault="008A65FF" w:rsidP="008A65FF"/>
    <w:sectPr w:rsidR="008A65FF" w:rsidRPr="008A65FF">
      <w:headerReference w:type="default" r:id="rId23"/>
      <w:footerReference w:type="default" r:id="rId2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6195A" w14:textId="77777777" w:rsidR="009C2DA0" w:rsidRDefault="009C2DA0" w:rsidP="00F14252">
      <w:pPr>
        <w:spacing w:after="0" w:line="240" w:lineRule="auto"/>
      </w:pPr>
      <w:r>
        <w:separator/>
      </w:r>
    </w:p>
  </w:endnote>
  <w:endnote w:type="continuationSeparator" w:id="0">
    <w:p w14:paraId="3CA71367" w14:textId="77777777" w:rsidR="009C2DA0" w:rsidRDefault="009C2DA0" w:rsidP="00F14252">
      <w:pPr>
        <w:spacing w:after="0" w:line="240" w:lineRule="auto"/>
      </w:pPr>
      <w:r>
        <w:continuationSeparator/>
      </w:r>
    </w:p>
  </w:endnote>
  <w:endnote w:type="continuationNotice" w:id="1">
    <w:p w14:paraId="4BB8CD89" w14:textId="77777777" w:rsidR="009C2DA0" w:rsidRDefault="009C2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AB90A77" w14:paraId="24A5137A" w14:textId="77777777" w:rsidTr="5AB90A77">
      <w:trPr>
        <w:trHeight w:val="300"/>
      </w:trPr>
      <w:tc>
        <w:tcPr>
          <w:tcW w:w="3210" w:type="dxa"/>
        </w:tcPr>
        <w:p w14:paraId="63409332" w14:textId="74A44C66" w:rsidR="5AB90A77" w:rsidRDefault="5AB90A77" w:rsidP="5AB90A77">
          <w:pPr>
            <w:pStyle w:val="Header"/>
            <w:ind w:left="-115"/>
          </w:pPr>
        </w:p>
      </w:tc>
      <w:tc>
        <w:tcPr>
          <w:tcW w:w="3210" w:type="dxa"/>
        </w:tcPr>
        <w:p w14:paraId="32B027F5" w14:textId="1BA0772B" w:rsidR="5AB90A77" w:rsidRDefault="5AB90A77" w:rsidP="5AB90A77">
          <w:pPr>
            <w:pStyle w:val="Header"/>
            <w:jc w:val="center"/>
          </w:pPr>
        </w:p>
      </w:tc>
      <w:tc>
        <w:tcPr>
          <w:tcW w:w="3210" w:type="dxa"/>
        </w:tcPr>
        <w:p w14:paraId="64A65E6C" w14:textId="3014743C" w:rsidR="5AB90A77" w:rsidRDefault="5AB90A77" w:rsidP="5AB90A77">
          <w:pPr>
            <w:pStyle w:val="Header"/>
            <w:ind w:right="-115"/>
            <w:jc w:val="right"/>
          </w:pPr>
        </w:p>
      </w:tc>
    </w:tr>
  </w:tbl>
  <w:p w14:paraId="37B33621" w14:textId="09B79E53" w:rsidR="5AB90A77" w:rsidRDefault="5AB90A77" w:rsidP="5AB90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F84E0" w14:textId="77777777" w:rsidR="009C2DA0" w:rsidRDefault="009C2DA0" w:rsidP="00F14252">
      <w:pPr>
        <w:spacing w:after="0" w:line="240" w:lineRule="auto"/>
      </w:pPr>
      <w:r>
        <w:separator/>
      </w:r>
    </w:p>
  </w:footnote>
  <w:footnote w:type="continuationSeparator" w:id="0">
    <w:p w14:paraId="0161C76C" w14:textId="77777777" w:rsidR="009C2DA0" w:rsidRDefault="009C2DA0" w:rsidP="00F14252">
      <w:pPr>
        <w:spacing w:after="0" w:line="240" w:lineRule="auto"/>
      </w:pPr>
      <w:r>
        <w:continuationSeparator/>
      </w:r>
    </w:p>
  </w:footnote>
  <w:footnote w:type="continuationNotice" w:id="1">
    <w:p w14:paraId="7BD43CF2" w14:textId="77777777" w:rsidR="009C2DA0" w:rsidRDefault="009C2D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D371" w14:textId="2CE14DC3" w:rsidR="00D71F9F" w:rsidRDefault="00D71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8D"/>
    <w:rsid w:val="00061034"/>
    <w:rsid w:val="000F2D2D"/>
    <w:rsid w:val="00137B29"/>
    <w:rsid w:val="00154E7F"/>
    <w:rsid w:val="00157FC4"/>
    <w:rsid w:val="001A22E4"/>
    <w:rsid w:val="001A73A7"/>
    <w:rsid w:val="001C4F55"/>
    <w:rsid w:val="001C4FBA"/>
    <w:rsid w:val="001C5395"/>
    <w:rsid w:val="001F167C"/>
    <w:rsid w:val="00211BE4"/>
    <w:rsid w:val="002739DC"/>
    <w:rsid w:val="002A5F52"/>
    <w:rsid w:val="002E48AD"/>
    <w:rsid w:val="00320798"/>
    <w:rsid w:val="00321D03"/>
    <w:rsid w:val="003237CC"/>
    <w:rsid w:val="003B06F6"/>
    <w:rsid w:val="003B15A6"/>
    <w:rsid w:val="003D711A"/>
    <w:rsid w:val="00421ECD"/>
    <w:rsid w:val="004226CE"/>
    <w:rsid w:val="0043421D"/>
    <w:rsid w:val="0049368D"/>
    <w:rsid w:val="004B0684"/>
    <w:rsid w:val="00521CD6"/>
    <w:rsid w:val="0054003E"/>
    <w:rsid w:val="00544FA2"/>
    <w:rsid w:val="0056103B"/>
    <w:rsid w:val="00581313"/>
    <w:rsid w:val="0059746D"/>
    <w:rsid w:val="005C1B7F"/>
    <w:rsid w:val="006559A9"/>
    <w:rsid w:val="0068396D"/>
    <w:rsid w:val="00690A6E"/>
    <w:rsid w:val="00694293"/>
    <w:rsid w:val="0069736E"/>
    <w:rsid w:val="006A691C"/>
    <w:rsid w:val="006C64B0"/>
    <w:rsid w:val="0072769F"/>
    <w:rsid w:val="00793587"/>
    <w:rsid w:val="00794AF7"/>
    <w:rsid w:val="007E78FC"/>
    <w:rsid w:val="00815720"/>
    <w:rsid w:val="00821032"/>
    <w:rsid w:val="008338DB"/>
    <w:rsid w:val="00891541"/>
    <w:rsid w:val="008A65FF"/>
    <w:rsid w:val="008B2AE3"/>
    <w:rsid w:val="008B639A"/>
    <w:rsid w:val="008D5F67"/>
    <w:rsid w:val="008E6141"/>
    <w:rsid w:val="009013DF"/>
    <w:rsid w:val="00943DFD"/>
    <w:rsid w:val="00967BC8"/>
    <w:rsid w:val="009B2369"/>
    <w:rsid w:val="009C2DA0"/>
    <w:rsid w:val="009D4547"/>
    <w:rsid w:val="00A07D8B"/>
    <w:rsid w:val="00A36139"/>
    <w:rsid w:val="00A36E57"/>
    <w:rsid w:val="00A864C7"/>
    <w:rsid w:val="00AB7F02"/>
    <w:rsid w:val="00AE3608"/>
    <w:rsid w:val="00AF53CF"/>
    <w:rsid w:val="00B31E35"/>
    <w:rsid w:val="00B430B5"/>
    <w:rsid w:val="00B44802"/>
    <w:rsid w:val="00B814A1"/>
    <w:rsid w:val="00BA11F9"/>
    <w:rsid w:val="00BD2F07"/>
    <w:rsid w:val="00BF0B3C"/>
    <w:rsid w:val="00C11352"/>
    <w:rsid w:val="00C11723"/>
    <w:rsid w:val="00C13F72"/>
    <w:rsid w:val="00C41433"/>
    <w:rsid w:val="00C43B67"/>
    <w:rsid w:val="00C72B39"/>
    <w:rsid w:val="00C77E94"/>
    <w:rsid w:val="00D05113"/>
    <w:rsid w:val="00D14511"/>
    <w:rsid w:val="00D4476A"/>
    <w:rsid w:val="00D71F9F"/>
    <w:rsid w:val="00DB6F60"/>
    <w:rsid w:val="00E0506A"/>
    <w:rsid w:val="00E135F6"/>
    <w:rsid w:val="00E55283"/>
    <w:rsid w:val="00E6746D"/>
    <w:rsid w:val="00E67904"/>
    <w:rsid w:val="00EA21B3"/>
    <w:rsid w:val="00F05112"/>
    <w:rsid w:val="00F14252"/>
    <w:rsid w:val="00F31190"/>
    <w:rsid w:val="00F43C5E"/>
    <w:rsid w:val="00F50213"/>
    <w:rsid w:val="241E393F"/>
    <w:rsid w:val="334E9118"/>
    <w:rsid w:val="35C888DF"/>
    <w:rsid w:val="43EBC061"/>
    <w:rsid w:val="55A76019"/>
    <w:rsid w:val="5AB90A7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E698"/>
  <w15:chartTrackingRefBased/>
  <w15:docId w15:val="{45B6A02E-030A-4FCC-9CAF-89083773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B7F"/>
  </w:style>
  <w:style w:type="paragraph" w:styleId="Heading1">
    <w:name w:val="heading 1"/>
    <w:basedOn w:val="Normal"/>
    <w:next w:val="Normal"/>
    <w:link w:val="Heading1Char"/>
    <w:uiPriority w:val="9"/>
    <w:qFormat/>
    <w:rsid w:val="005C1B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7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C1B7F"/>
    <w:rPr>
      <w:color w:val="0000FF"/>
      <w:u w:val="single"/>
    </w:rPr>
  </w:style>
  <w:style w:type="character" w:styleId="UnresolvedMention">
    <w:name w:val="Unresolved Mention"/>
    <w:basedOn w:val="DefaultParagraphFont"/>
    <w:uiPriority w:val="99"/>
    <w:semiHidden/>
    <w:unhideWhenUsed/>
    <w:rsid w:val="001A73A7"/>
    <w:rPr>
      <w:color w:val="605E5C"/>
      <w:shd w:val="clear" w:color="auto" w:fill="E1DFDD"/>
    </w:rPr>
  </w:style>
  <w:style w:type="paragraph" w:styleId="Header">
    <w:name w:val="header"/>
    <w:basedOn w:val="Normal"/>
    <w:link w:val="HeaderChar"/>
    <w:uiPriority w:val="99"/>
    <w:unhideWhenUsed/>
    <w:rsid w:val="00F142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4252"/>
  </w:style>
  <w:style w:type="paragraph" w:styleId="Footer">
    <w:name w:val="footer"/>
    <w:basedOn w:val="Normal"/>
    <w:link w:val="FooterChar"/>
    <w:uiPriority w:val="99"/>
    <w:unhideWhenUsed/>
    <w:rsid w:val="00F142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4252"/>
  </w:style>
  <w:style w:type="character" w:styleId="CommentReference">
    <w:name w:val="annotation reference"/>
    <w:basedOn w:val="DefaultParagraphFont"/>
    <w:uiPriority w:val="99"/>
    <w:semiHidden/>
    <w:unhideWhenUsed/>
    <w:rsid w:val="00794AF7"/>
    <w:rPr>
      <w:sz w:val="16"/>
      <w:szCs w:val="16"/>
    </w:rPr>
  </w:style>
  <w:style w:type="paragraph" w:styleId="CommentText">
    <w:name w:val="annotation text"/>
    <w:basedOn w:val="Normal"/>
    <w:link w:val="CommentTextChar"/>
    <w:uiPriority w:val="99"/>
    <w:unhideWhenUsed/>
    <w:rsid w:val="00794AF7"/>
    <w:pPr>
      <w:spacing w:line="240" w:lineRule="auto"/>
    </w:pPr>
    <w:rPr>
      <w:sz w:val="20"/>
      <w:szCs w:val="20"/>
    </w:rPr>
  </w:style>
  <w:style w:type="character" w:customStyle="1" w:styleId="CommentTextChar">
    <w:name w:val="Comment Text Char"/>
    <w:basedOn w:val="DefaultParagraphFont"/>
    <w:link w:val="CommentText"/>
    <w:uiPriority w:val="99"/>
    <w:rsid w:val="00794AF7"/>
    <w:rPr>
      <w:sz w:val="20"/>
      <w:szCs w:val="20"/>
    </w:rPr>
  </w:style>
  <w:style w:type="paragraph" w:styleId="CommentSubject">
    <w:name w:val="annotation subject"/>
    <w:basedOn w:val="CommentText"/>
    <w:next w:val="CommentText"/>
    <w:link w:val="CommentSubjectChar"/>
    <w:uiPriority w:val="99"/>
    <w:semiHidden/>
    <w:unhideWhenUsed/>
    <w:rsid w:val="00794AF7"/>
    <w:rPr>
      <w:b/>
      <w:bCs/>
    </w:rPr>
  </w:style>
  <w:style w:type="character" w:customStyle="1" w:styleId="CommentSubjectChar">
    <w:name w:val="Comment Subject Char"/>
    <w:basedOn w:val="CommentTextChar"/>
    <w:link w:val="CommentSubject"/>
    <w:uiPriority w:val="99"/>
    <w:semiHidden/>
    <w:rsid w:val="00794AF7"/>
    <w:rPr>
      <w:b/>
      <w:bCs/>
      <w:sz w:val="20"/>
      <w:szCs w:val="20"/>
    </w:rPr>
  </w:style>
  <w:style w:type="paragraph" w:styleId="NormalWeb">
    <w:name w:val="Normal (Web)"/>
    <w:basedOn w:val="Normal"/>
    <w:uiPriority w:val="99"/>
    <w:semiHidden/>
    <w:unhideWhenUsed/>
    <w:rsid w:val="001C4FBA"/>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30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ulttuuriakaikille.fi/en.php" TargetMode="External"/><Relationship Id="rId18" Type="http://schemas.openxmlformats.org/officeDocument/2006/relationships/hyperlink" Target="https://lukukeskus.fi/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stagram.com/monikielinenkirjasto" TargetMode="External"/><Relationship Id="rId7" Type="http://schemas.openxmlformats.org/officeDocument/2006/relationships/webSettings" Target="webSettings.xml"/><Relationship Id="rId12" Type="http://schemas.openxmlformats.org/officeDocument/2006/relationships/hyperlink" Target="https://satakielikuukausi.fi/" TargetMode="External"/><Relationship Id="rId17" Type="http://schemas.openxmlformats.org/officeDocument/2006/relationships/hyperlink" Target="https://www.celia.fi/e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rjastot.fi/lanu" TargetMode="External"/><Relationship Id="rId20" Type="http://schemas.openxmlformats.org/officeDocument/2006/relationships/hyperlink" Target="https://www.helmet.fi/en-US/Libraries_and_services/Multilingual_Libra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braries.fi/multilingual-library"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kirjastokaista.fi/en/"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fla.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rjastot.fi/valtakunnallinen-kehittamistehtava-vake?language_content_entity=fi" TargetMode="External"/><Relationship Id="rId22" Type="http://schemas.openxmlformats.org/officeDocument/2006/relationships/hyperlink" Target="mailto:monikielinen.kirjasto@hel.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61f774-13a0-49dc-8d82-7764d278fc09">
      <Terms xmlns="http://schemas.microsoft.com/office/infopath/2007/PartnerControls"/>
    </lcf76f155ced4ddcb4097134ff3c332f>
    <TaxCatchAll xmlns="46fcde59-e350-40c2-8288-8d0ddcab9cfc" xsi:nil="true"/>
    <SharedWithUsers xmlns="e591305a-12bc-4bf3-aac0-7898399607f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2670453204D3A498E04F36046BB470B" ma:contentTypeVersion="18" ma:contentTypeDescription="Luo uusi asiakirja." ma:contentTypeScope="" ma:versionID="38222fedaa7b18fbd5659a9d3c4d3a3c">
  <xsd:schema xmlns:xsd="http://www.w3.org/2001/XMLSchema" xmlns:xs="http://www.w3.org/2001/XMLSchema" xmlns:p="http://schemas.microsoft.com/office/2006/metadata/properties" xmlns:ns2="a261f774-13a0-49dc-8d82-7764d278fc09" xmlns:ns3="e591305a-12bc-4bf3-aac0-7898399607f8" xmlns:ns4="46fcde59-e350-40c2-8288-8d0ddcab9cfc" targetNamespace="http://schemas.microsoft.com/office/2006/metadata/properties" ma:root="true" ma:fieldsID="48d38c5224e3472d73b9720e78e0ec36" ns2:_="" ns3:_="" ns4:_="">
    <xsd:import namespace="a261f774-13a0-49dc-8d82-7764d278fc09"/>
    <xsd:import namespace="e591305a-12bc-4bf3-aac0-7898399607f8"/>
    <xsd:import namespace="46fcde59-e350-40c2-8288-8d0ddcab9c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1f774-13a0-49dc-8d82-7764d278f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91305a-12bc-4bf3-aac0-7898399607f8"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cde59-e350-40c2-8288-8d0ddcab9c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b8e4e01-0c40-4350-b6c8-21ace2729e70}" ma:internalName="TaxCatchAll" ma:showField="CatchAllData" ma:web="e591305a-12bc-4bf3-aac0-789839960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1042A-E177-437F-9DA0-2CFA4E585253}">
  <ds:schemaRefs>
    <ds:schemaRef ds:uri="http://schemas.microsoft.com/office/2006/metadata/properties"/>
    <ds:schemaRef ds:uri="http://schemas.microsoft.com/office/infopath/2007/PartnerControls"/>
    <ds:schemaRef ds:uri="a261f774-13a0-49dc-8d82-7764d278fc09"/>
    <ds:schemaRef ds:uri="46fcde59-e350-40c2-8288-8d0ddcab9cfc"/>
    <ds:schemaRef ds:uri="e591305a-12bc-4bf3-aac0-7898399607f8"/>
  </ds:schemaRefs>
</ds:datastoreItem>
</file>

<file path=customXml/itemProps2.xml><?xml version="1.0" encoding="utf-8"?>
<ds:datastoreItem xmlns:ds="http://schemas.openxmlformats.org/officeDocument/2006/customXml" ds:itemID="{9CF4E12F-7060-408B-8DC9-2C44810DEB17}">
  <ds:schemaRefs>
    <ds:schemaRef ds:uri="http://schemas.microsoft.com/sharepoint/v3/contenttype/forms"/>
  </ds:schemaRefs>
</ds:datastoreItem>
</file>

<file path=customXml/itemProps3.xml><?xml version="1.0" encoding="utf-8"?>
<ds:datastoreItem xmlns:ds="http://schemas.openxmlformats.org/officeDocument/2006/customXml" ds:itemID="{86DC5CD1-7AE3-40C5-9796-E39EEACA5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1f774-13a0-49dc-8d82-7764d278fc09"/>
    <ds:schemaRef ds:uri="e591305a-12bc-4bf3-aac0-7898399607f8"/>
    <ds:schemaRef ds:uri="46fcde59-e350-40c2-8288-8d0ddcab9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424</Words>
  <Characters>2417</Characters>
  <Application>Microsoft Office Word</Application>
  <DocSecurity>4</DocSecurity>
  <Lines>20</Lines>
  <Paragraphs>5</Paragraphs>
  <ScaleCrop>false</ScaleCrop>
  <Company/>
  <LinksUpToDate>false</LinksUpToDate>
  <CharactersWithSpaces>2836</CharactersWithSpaces>
  <SharedDoc>false</SharedDoc>
  <HLinks>
    <vt:vector size="72" baseType="variant">
      <vt:variant>
        <vt:i4>3145806</vt:i4>
      </vt:variant>
      <vt:variant>
        <vt:i4>33</vt:i4>
      </vt:variant>
      <vt:variant>
        <vt:i4>0</vt:i4>
      </vt:variant>
      <vt:variant>
        <vt:i4>5</vt:i4>
      </vt:variant>
      <vt:variant>
        <vt:lpwstr>mailto:monikielinen.kirjasto@hel.fi</vt:lpwstr>
      </vt:variant>
      <vt:variant>
        <vt:lpwstr/>
      </vt:variant>
      <vt:variant>
        <vt:i4>8323111</vt:i4>
      </vt:variant>
      <vt:variant>
        <vt:i4>30</vt:i4>
      </vt:variant>
      <vt:variant>
        <vt:i4>0</vt:i4>
      </vt:variant>
      <vt:variant>
        <vt:i4>5</vt:i4>
      </vt:variant>
      <vt:variant>
        <vt:lpwstr>https://instagram.com/monikielinenkirjasto</vt:lpwstr>
      </vt:variant>
      <vt:variant>
        <vt:lpwstr/>
      </vt:variant>
      <vt:variant>
        <vt:i4>1638522</vt:i4>
      </vt:variant>
      <vt:variant>
        <vt:i4>27</vt:i4>
      </vt:variant>
      <vt:variant>
        <vt:i4>0</vt:i4>
      </vt:variant>
      <vt:variant>
        <vt:i4>5</vt:i4>
      </vt:variant>
      <vt:variant>
        <vt:lpwstr>https://www.helmet.fi/en-US/Libraries_and_services/Multilingual_Library</vt:lpwstr>
      </vt:variant>
      <vt:variant>
        <vt:lpwstr/>
      </vt:variant>
      <vt:variant>
        <vt:i4>6619259</vt:i4>
      </vt:variant>
      <vt:variant>
        <vt:i4>24</vt:i4>
      </vt:variant>
      <vt:variant>
        <vt:i4>0</vt:i4>
      </vt:variant>
      <vt:variant>
        <vt:i4>5</vt:i4>
      </vt:variant>
      <vt:variant>
        <vt:lpwstr>http://www.fla.fi/</vt:lpwstr>
      </vt:variant>
      <vt:variant>
        <vt:lpwstr/>
      </vt:variant>
      <vt:variant>
        <vt:i4>4915208</vt:i4>
      </vt:variant>
      <vt:variant>
        <vt:i4>21</vt:i4>
      </vt:variant>
      <vt:variant>
        <vt:i4>0</vt:i4>
      </vt:variant>
      <vt:variant>
        <vt:i4>5</vt:i4>
      </vt:variant>
      <vt:variant>
        <vt:lpwstr>https://lukukeskus.fi/en/</vt:lpwstr>
      </vt:variant>
      <vt:variant>
        <vt:lpwstr/>
      </vt:variant>
      <vt:variant>
        <vt:i4>65545</vt:i4>
      </vt:variant>
      <vt:variant>
        <vt:i4>18</vt:i4>
      </vt:variant>
      <vt:variant>
        <vt:i4>0</vt:i4>
      </vt:variant>
      <vt:variant>
        <vt:i4>5</vt:i4>
      </vt:variant>
      <vt:variant>
        <vt:lpwstr>https://www.celia.fi/eng/</vt:lpwstr>
      </vt:variant>
      <vt:variant>
        <vt:lpwstr/>
      </vt:variant>
      <vt:variant>
        <vt:i4>1179664</vt:i4>
      </vt:variant>
      <vt:variant>
        <vt:i4>15</vt:i4>
      </vt:variant>
      <vt:variant>
        <vt:i4>0</vt:i4>
      </vt:variant>
      <vt:variant>
        <vt:i4>5</vt:i4>
      </vt:variant>
      <vt:variant>
        <vt:lpwstr>https://www.kirjastot.fi/lanu</vt:lpwstr>
      </vt:variant>
      <vt:variant>
        <vt:lpwstr/>
      </vt:variant>
      <vt:variant>
        <vt:i4>196632</vt:i4>
      </vt:variant>
      <vt:variant>
        <vt:i4>12</vt:i4>
      </vt:variant>
      <vt:variant>
        <vt:i4>0</vt:i4>
      </vt:variant>
      <vt:variant>
        <vt:i4>5</vt:i4>
      </vt:variant>
      <vt:variant>
        <vt:lpwstr>https://www.kirjastokaista.fi/en/</vt:lpwstr>
      </vt:variant>
      <vt:variant>
        <vt:lpwstr/>
      </vt:variant>
      <vt:variant>
        <vt:i4>6815851</vt:i4>
      </vt:variant>
      <vt:variant>
        <vt:i4>9</vt:i4>
      </vt:variant>
      <vt:variant>
        <vt:i4>0</vt:i4>
      </vt:variant>
      <vt:variant>
        <vt:i4>5</vt:i4>
      </vt:variant>
      <vt:variant>
        <vt:lpwstr>https://www.kirjastot.fi/valtakunnallinen-kehittamistehtava-vake?language_content_entity=fi</vt:lpwstr>
      </vt:variant>
      <vt:variant>
        <vt:lpwstr/>
      </vt:variant>
      <vt:variant>
        <vt:i4>720972</vt:i4>
      </vt:variant>
      <vt:variant>
        <vt:i4>6</vt:i4>
      </vt:variant>
      <vt:variant>
        <vt:i4>0</vt:i4>
      </vt:variant>
      <vt:variant>
        <vt:i4>5</vt:i4>
      </vt:variant>
      <vt:variant>
        <vt:lpwstr>https://www.kulttuuriakaikille.fi/en.php</vt:lpwstr>
      </vt:variant>
      <vt:variant>
        <vt:lpwstr/>
      </vt:variant>
      <vt:variant>
        <vt:i4>6225988</vt:i4>
      </vt:variant>
      <vt:variant>
        <vt:i4>3</vt:i4>
      </vt:variant>
      <vt:variant>
        <vt:i4>0</vt:i4>
      </vt:variant>
      <vt:variant>
        <vt:i4>5</vt:i4>
      </vt:variant>
      <vt:variant>
        <vt:lpwstr>https://satakielikuukausi.fi/</vt:lpwstr>
      </vt:variant>
      <vt:variant>
        <vt:lpwstr/>
      </vt:variant>
      <vt:variant>
        <vt:i4>4194313</vt:i4>
      </vt:variant>
      <vt:variant>
        <vt:i4>0</vt:i4>
      </vt:variant>
      <vt:variant>
        <vt:i4>0</vt:i4>
      </vt:variant>
      <vt:variant>
        <vt:i4>5</vt:i4>
      </vt:variant>
      <vt:variant>
        <vt:lpwstr>https://www.libraries.fi/multilingual-library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 Minna</dc:creator>
  <cp:keywords/>
  <dc:description/>
  <cp:lastModifiedBy>Mohr Minna</cp:lastModifiedBy>
  <cp:revision>59</cp:revision>
  <cp:lastPrinted>2023-10-18T15:29:00Z</cp:lastPrinted>
  <dcterms:created xsi:type="dcterms:W3CDTF">2023-10-18T12:37:00Z</dcterms:created>
  <dcterms:modified xsi:type="dcterms:W3CDTF">2023-10-24T20:52:00Z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2023-10-17T06:37:53Z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5a5cd087-4584-404f-9570-02421820d4b7</vt:lpwstr>
  </property>
  <property fmtid="{D5CDD505-2E9C-101B-9397-08002B2CF9AE}" pid="8" name="MSIP_Label_f35e945f-875f-47b7-87fa-10b3524d17f5_ContentBits">
    <vt:lpwstr>0</vt:lpwstr>
  </property>
  <property fmtid="{D5CDD505-2E9C-101B-9397-08002B2CF9AE}" pid="9" name="ContentTypeId">
    <vt:lpwstr>0x01010052670453204D3A498E04F36046BB470B</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